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B3F" w:rsidRDefault="00D82B3F" w:rsidP="00D82B3F">
      <w:pPr>
        <w:autoSpaceDN w:val="0"/>
        <w:adjustRightInd w:val="0"/>
        <w:jc w:val="both"/>
        <w:rPr>
          <w:rFonts w:ascii="Arial" w:hAnsi="Arial" w:cs="Arial"/>
          <w:b/>
          <w:lang w:val="x-none"/>
        </w:rPr>
      </w:pPr>
      <w:r w:rsidRPr="007839F6">
        <w:rPr>
          <w:rFonts w:ascii="Arial" w:hAnsi="Arial" w:cs="Arial"/>
          <w:b/>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D82B3F" w:rsidRPr="00EA5CD0" w:rsidRDefault="00D82B3F" w:rsidP="00D82B3F">
      <w:pPr>
        <w:autoSpaceDN w:val="0"/>
        <w:adjustRightInd w:val="0"/>
        <w:jc w:val="both"/>
        <w:rPr>
          <w:rFonts w:ascii="Arial" w:hAnsi="Arial" w:cs="Arial"/>
          <w:b/>
          <w:lang w:val="x-none"/>
        </w:rPr>
      </w:pPr>
    </w:p>
    <w:p w:rsidR="00D82B3F" w:rsidRPr="005F67BF" w:rsidRDefault="00D82B3F" w:rsidP="005F67BF">
      <w:pPr>
        <w:spacing w:line="360" w:lineRule="auto"/>
        <w:jc w:val="center"/>
        <w:rPr>
          <w:rFonts w:ascii="Arial" w:hAnsi="Arial" w:cs="Arial"/>
          <w:b/>
          <w:color w:val="000000"/>
        </w:rPr>
      </w:pPr>
    </w:p>
    <w:p w:rsidR="001B2C51" w:rsidRPr="00E03321" w:rsidRDefault="00E03321" w:rsidP="0090360D">
      <w:pPr>
        <w:spacing w:line="360" w:lineRule="auto"/>
        <w:jc w:val="center"/>
        <w:rPr>
          <w:rFonts w:ascii="Arial" w:hAnsi="Arial" w:cs="Arial"/>
          <w:b/>
          <w:color w:val="000000"/>
        </w:rPr>
      </w:pPr>
      <w:r w:rsidRPr="00E03321">
        <w:rPr>
          <w:rFonts w:ascii="Arial" w:hAnsi="Arial" w:cs="Arial"/>
          <w:b/>
        </w:rPr>
        <w:t>E X P O S I C I Ó N    D E    M O T I V O S:</w:t>
      </w:r>
    </w:p>
    <w:p w:rsidR="001B2C51" w:rsidRPr="0090360D" w:rsidRDefault="001B2C51" w:rsidP="0090360D">
      <w:pPr>
        <w:spacing w:line="360" w:lineRule="auto"/>
        <w:jc w:val="center"/>
        <w:rPr>
          <w:rFonts w:ascii="Arial" w:hAnsi="Arial" w:cs="Arial"/>
          <w:b/>
          <w:color w:val="000000"/>
        </w:rPr>
      </w:pPr>
    </w:p>
    <w:p w:rsidR="007E440A" w:rsidRPr="0090360D" w:rsidRDefault="00052129" w:rsidP="0090360D">
      <w:pPr>
        <w:spacing w:line="360" w:lineRule="auto"/>
        <w:ind w:firstLine="709"/>
        <w:jc w:val="both"/>
        <w:rPr>
          <w:rFonts w:ascii="Arial" w:hAnsi="Arial" w:cs="Arial"/>
          <w:color w:val="000000"/>
        </w:rPr>
      </w:pPr>
      <w:r w:rsidRPr="0090360D">
        <w:rPr>
          <w:rFonts w:ascii="Arial" w:hAnsi="Arial" w:cs="Arial"/>
          <w:b/>
          <w:color w:val="000000"/>
        </w:rPr>
        <w:t>PRIMER</w:t>
      </w:r>
      <w:r w:rsidR="00D60A17">
        <w:rPr>
          <w:rFonts w:ascii="Arial" w:hAnsi="Arial" w:cs="Arial"/>
          <w:b/>
          <w:color w:val="000000"/>
        </w:rPr>
        <w:t>A</w:t>
      </w:r>
      <w:r w:rsidRPr="0090360D">
        <w:rPr>
          <w:rFonts w:ascii="Arial" w:hAnsi="Arial" w:cs="Arial"/>
          <w:b/>
          <w:color w:val="000000"/>
        </w:rPr>
        <w:t>.</w:t>
      </w:r>
      <w:r w:rsidR="00F24492">
        <w:rPr>
          <w:rFonts w:ascii="Arial" w:hAnsi="Arial" w:cs="Arial"/>
          <w:b/>
          <w:color w:val="000000"/>
        </w:rPr>
        <w:t>-</w:t>
      </w:r>
      <w:r w:rsidR="00AC73A7" w:rsidRPr="0090360D">
        <w:rPr>
          <w:rFonts w:ascii="Arial" w:hAnsi="Arial" w:cs="Arial"/>
          <w:b/>
          <w:color w:val="000000"/>
        </w:rPr>
        <w:t xml:space="preserve"> </w:t>
      </w:r>
      <w:r w:rsidR="00D77C4E" w:rsidRPr="004219DA">
        <w:rPr>
          <w:rFonts w:ascii="Arial" w:hAnsi="Arial" w:cs="Arial"/>
          <w:iCs/>
        </w:rPr>
        <w:t xml:space="preserve">La iniciativa en comento tiene sustento normativo en </w:t>
      </w:r>
      <w:r w:rsidR="00D77C4E" w:rsidRPr="004219DA">
        <w:rPr>
          <w:rFonts w:ascii="Arial" w:hAnsi="Arial" w:cs="Arial"/>
        </w:rPr>
        <w:t xml:space="preserve">lo dispuesto en los artículos 35 fracción I de la Constitución Política; 16 y 22 fracción VI de la Ley de Gobierno del Poder Legislativo, ambas del Estado de Yucatán, toda vez que dichas disposiciones facultan a </w:t>
      </w:r>
      <w:r w:rsidR="00F24492">
        <w:rPr>
          <w:rFonts w:ascii="Arial" w:hAnsi="Arial" w:cs="Arial"/>
        </w:rPr>
        <w:t xml:space="preserve">los legisladores </w:t>
      </w:r>
      <w:r w:rsidR="00D77C4E" w:rsidRPr="004219DA">
        <w:rPr>
          <w:rFonts w:ascii="Arial" w:hAnsi="Arial" w:cs="Arial"/>
        </w:rPr>
        <w:t>para iniciar leyes y decretos</w:t>
      </w:r>
      <w:r w:rsidR="00781177" w:rsidRPr="0090360D">
        <w:rPr>
          <w:rFonts w:ascii="Arial" w:hAnsi="Arial" w:cs="Arial"/>
          <w:color w:val="000000"/>
        </w:rPr>
        <w:t>.</w:t>
      </w:r>
    </w:p>
    <w:p w:rsidR="00D33917" w:rsidRDefault="00D33917" w:rsidP="00F24492">
      <w:pPr>
        <w:spacing w:line="360" w:lineRule="auto"/>
        <w:ind w:firstLine="709"/>
        <w:jc w:val="both"/>
        <w:rPr>
          <w:rFonts w:ascii="Arial" w:hAnsi="Arial" w:cs="Arial"/>
          <w:color w:val="000000"/>
        </w:rPr>
      </w:pPr>
    </w:p>
    <w:p w:rsidR="00D33917" w:rsidRDefault="00781177" w:rsidP="00D33917">
      <w:pPr>
        <w:spacing w:line="360" w:lineRule="auto"/>
        <w:ind w:firstLine="709"/>
        <w:jc w:val="both"/>
        <w:rPr>
          <w:rFonts w:ascii="Arial" w:hAnsi="Arial" w:cs="Arial"/>
          <w:color w:val="000000"/>
        </w:rPr>
      </w:pPr>
      <w:r w:rsidRPr="0090360D">
        <w:rPr>
          <w:rFonts w:ascii="Arial" w:hAnsi="Arial" w:cs="Arial"/>
          <w:color w:val="000000"/>
        </w:rPr>
        <w:t>Asimismo, de conformidad</w:t>
      </w:r>
      <w:r w:rsidR="00ED68EA">
        <w:rPr>
          <w:rFonts w:ascii="Arial" w:hAnsi="Arial" w:cs="Arial"/>
          <w:color w:val="000000"/>
        </w:rPr>
        <w:t xml:space="preserve"> con el artículo 43 fracción I</w:t>
      </w:r>
      <w:r w:rsidRPr="0090360D">
        <w:rPr>
          <w:rFonts w:ascii="Arial" w:hAnsi="Arial" w:cs="Arial"/>
          <w:color w:val="000000"/>
        </w:rPr>
        <w:t xml:space="preserve"> inciso</w:t>
      </w:r>
      <w:r w:rsidR="00ED68EA">
        <w:rPr>
          <w:rFonts w:ascii="Arial" w:hAnsi="Arial" w:cs="Arial"/>
          <w:color w:val="000000"/>
        </w:rPr>
        <w:t xml:space="preserve"> </w:t>
      </w:r>
      <w:r w:rsidRPr="0090360D">
        <w:rPr>
          <w:rFonts w:ascii="Arial" w:hAnsi="Arial" w:cs="Arial"/>
          <w:color w:val="000000"/>
        </w:rPr>
        <w:t>a)</w:t>
      </w:r>
      <w:r w:rsidR="00ED68EA">
        <w:rPr>
          <w:rFonts w:ascii="Arial" w:hAnsi="Arial" w:cs="Arial"/>
          <w:color w:val="000000"/>
        </w:rPr>
        <w:t xml:space="preserve"> </w:t>
      </w:r>
      <w:r w:rsidRPr="0090360D">
        <w:rPr>
          <w:rFonts w:ascii="Arial" w:hAnsi="Arial" w:cs="Arial"/>
          <w:color w:val="000000"/>
        </w:rPr>
        <w:t xml:space="preserve">de la Ley de Gobierno del Poder Legislativo del Estado de Yucatán, esta Comisión Permanente de </w:t>
      </w:r>
      <w:r w:rsidR="001B307F">
        <w:rPr>
          <w:rFonts w:ascii="Arial" w:hAnsi="Arial" w:cs="Arial"/>
          <w:color w:val="000000"/>
        </w:rPr>
        <w:t>Puntos Constitucionales y Gobernación</w:t>
      </w:r>
      <w:r w:rsidRPr="0090360D">
        <w:rPr>
          <w:rFonts w:ascii="Arial" w:hAnsi="Arial" w:cs="Arial"/>
          <w:color w:val="000000"/>
        </w:rPr>
        <w:t>, tiene facultad para conocer de los temas relacionados con reformas a</w:t>
      </w:r>
      <w:r w:rsidR="001B307F">
        <w:rPr>
          <w:rFonts w:ascii="Arial" w:hAnsi="Arial" w:cs="Arial"/>
          <w:color w:val="000000"/>
        </w:rPr>
        <w:t xml:space="preserve"> </w:t>
      </w:r>
      <w:r w:rsidRPr="0090360D">
        <w:rPr>
          <w:rFonts w:ascii="Arial" w:hAnsi="Arial" w:cs="Arial"/>
          <w:color w:val="000000"/>
        </w:rPr>
        <w:t>l</w:t>
      </w:r>
      <w:r w:rsidR="001B307F">
        <w:rPr>
          <w:rFonts w:ascii="Arial" w:hAnsi="Arial" w:cs="Arial"/>
          <w:color w:val="000000"/>
        </w:rPr>
        <w:t>a</w:t>
      </w:r>
      <w:r w:rsidRPr="0090360D">
        <w:rPr>
          <w:rFonts w:ascii="Arial" w:hAnsi="Arial" w:cs="Arial"/>
          <w:color w:val="000000"/>
        </w:rPr>
        <w:t xml:space="preserve"> </w:t>
      </w:r>
      <w:r w:rsidR="00F24492">
        <w:rPr>
          <w:rFonts w:ascii="Arial" w:hAnsi="Arial" w:cs="Arial"/>
          <w:color w:val="000000"/>
        </w:rPr>
        <w:t xml:space="preserve">Constitución </w:t>
      </w:r>
      <w:r w:rsidR="006E6EE1">
        <w:rPr>
          <w:rFonts w:ascii="Arial" w:hAnsi="Arial" w:cs="Arial"/>
          <w:color w:val="000000"/>
        </w:rPr>
        <w:t>Política del Estado de Yucatán.</w:t>
      </w:r>
    </w:p>
    <w:p w:rsidR="00D33917" w:rsidRDefault="00D33917" w:rsidP="00D33917">
      <w:pPr>
        <w:spacing w:line="360" w:lineRule="auto"/>
        <w:ind w:firstLine="709"/>
        <w:jc w:val="both"/>
        <w:rPr>
          <w:rFonts w:ascii="Arial" w:hAnsi="Arial" w:cs="Arial"/>
          <w:color w:val="000000"/>
        </w:rPr>
      </w:pPr>
    </w:p>
    <w:p w:rsidR="00CA29AF" w:rsidRDefault="00021DDA" w:rsidP="00D33917">
      <w:pPr>
        <w:spacing w:line="360" w:lineRule="auto"/>
        <w:ind w:firstLine="709"/>
        <w:jc w:val="both"/>
        <w:rPr>
          <w:rFonts w:ascii="Arial" w:hAnsi="Arial" w:cs="Arial"/>
        </w:rPr>
      </w:pPr>
      <w:r w:rsidRPr="006761B9">
        <w:rPr>
          <w:rFonts w:ascii="Arial" w:hAnsi="Arial" w:cs="Arial"/>
          <w:b/>
        </w:rPr>
        <w:t>SEGUND</w:t>
      </w:r>
      <w:r w:rsidR="00D60A17">
        <w:rPr>
          <w:rFonts w:ascii="Arial" w:hAnsi="Arial" w:cs="Arial"/>
          <w:b/>
        </w:rPr>
        <w:t>A</w:t>
      </w:r>
      <w:r w:rsidR="00D84175" w:rsidRPr="006761B9">
        <w:rPr>
          <w:rFonts w:ascii="Arial" w:hAnsi="Arial" w:cs="Arial"/>
          <w:b/>
        </w:rPr>
        <w:t>.</w:t>
      </w:r>
      <w:r w:rsidR="00F24492">
        <w:rPr>
          <w:rFonts w:ascii="Arial" w:hAnsi="Arial" w:cs="Arial"/>
          <w:b/>
        </w:rPr>
        <w:t>-</w:t>
      </w:r>
      <w:r w:rsidR="004A759D" w:rsidRPr="006761B9">
        <w:rPr>
          <w:rFonts w:ascii="Arial" w:hAnsi="Arial" w:cs="Arial"/>
          <w:b/>
        </w:rPr>
        <w:t xml:space="preserve"> </w:t>
      </w:r>
      <w:r w:rsidR="00F47ECC">
        <w:rPr>
          <w:rFonts w:ascii="Arial" w:hAnsi="Arial" w:cs="Arial"/>
        </w:rPr>
        <w:t xml:space="preserve">La Glosa del Informe de Gobierno se refiere al análisis político, jurídico, económico y social que realizan los grupos parlamentarios </w:t>
      </w:r>
      <w:r w:rsidR="00CA29AF">
        <w:rPr>
          <w:rFonts w:ascii="Arial" w:hAnsi="Arial" w:cs="Arial"/>
        </w:rPr>
        <w:t xml:space="preserve">del Honorable Congreso del Estado. </w:t>
      </w:r>
      <w:r w:rsidR="002072F5">
        <w:rPr>
          <w:rFonts w:ascii="Arial" w:hAnsi="Arial" w:cs="Arial"/>
        </w:rPr>
        <w:t>En su artículo 28 de la Constitución Política del Estado de Yucatán</w:t>
      </w:r>
      <w:r w:rsidR="00D418EA">
        <w:rPr>
          <w:rFonts w:ascii="Arial" w:hAnsi="Arial" w:cs="Arial"/>
        </w:rPr>
        <w:t xml:space="preserve"> y en el cual nos </w:t>
      </w:r>
      <w:r w:rsidR="002072F5">
        <w:rPr>
          <w:rFonts w:ascii="Arial" w:hAnsi="Arial" w:cs="Arial"/>
        </w:rPr>
        <w:t xml:space="preserve">menciona lo siguiente: </w:t>
      </w:r>
    </w:p>
    <w:p w:rsidR="00CA29AF" w:rsidRDefault="00CA29AF" w:rsidP="00D33917">
      <w:pPr>
        <w:spacing w:line="360" w:lineRule="auto"/>
        <w:ind w:firstLine="709"/>
        <w:jc w:val="both"/>
        <w:rPr>
          <w:rFonts w:ascii="Arial" w:hAnsi="Arial" w:cs="Arial"/>
        </w:rPr>
      </w:pPr>
    </w:p>
    <w:p w:rsidR="00CA29AF" w:rsidRPr="00CA29AF" w:rsidRDefault="002072F5" w:rsidP="00CA29AF">
      <w:pPr>
        <w:ind w:left="426" w:right="335"/>
        <w:jc w:val="both"/>
        <w:rPr>
          <w:rFonts w:ascii="Arial" w:hAnsi="Arial" w:cs="Arial"/>
          <w:color w:val="000000"/>
          <w:sz w:val="20"/>
          <w:szCs w:val="20"/>
        </w:rPr>
      </w:pPr>
      <w:r w:rsidRPr="002072F5">
        <w:rPr>
          <w:rFonts w:ascii="Arial" w:hAnsi="Arial" w:cs="Arial"/>
          <w:sz w:val="20"/>
          <w:szCs w:val="20"/>
        </w:rPr>
        <w:t>“</w:t>
      </w:r>
      <w:r w:rsidR="00CA29AF" w:rsidRPr="00CA29AF">
        <w:rPr>
          <w:rFonts w:ascii="Arial" w:hAnsi="Arial" w:cs="Arial"/>
          <w:color w:val="000000"/>
          <w:sz w:val="20"/>
          <w:szCs w:val="20"/>
        </w:rPr>
        <w:t>El Gobernador del Estado presentará al Congreso del Estado, el tercer domingo del mes de enero de cada año, un informe por escrito y en formato digital, del estado de la Administración Pública Estatal del período comprendido entre el 1 de enero y el 31 de diciembre del año anterior, el cual deberá guardar congruencia con el Plan Estatal de Desarrollo. Igualmente el informe deberá constar en lengua maya. Recibido el informe, el Congreso efectuará la glosa del mismo.</w:t>
      </w:r>
    </w:p>
    <w:p w:rsidR="00CA29AF" w:rsidRPr="00CA29AF" w:rsidRDefault="00CA29AF" w:rsidP="00CA29AF">
      <w:pPr>
        <w:ind w:left="426" w:right="335"/>
        <w:rPr>
          <w:rFonts w:ascii="Arial" w:hAnsi="Arial" w:cs="Arial"/>
          <w:sz w:val="20"/>
          <w:szCs w:val="20"/>
        </w:rPr>
      </w:pPr>
    </w:p>
    <w:p w:rsidR="00CA29AF" w:rsidRPr="00CA29AF" w:rsidRDefault="00CA29AF" w:rsidP="00CA29AF">
      <w:pPr>
        <w:ind w:left="426" w:right="335"/>
        <w:jc w:val="both"/>
        <w:rPr>
          <w:rFonts w:ascii="Arial" w:hAnsi="Arial" w:cs="Arial"/>
          <w:color w:val="000000"/>
          <w:sz w:val="20"/>
          <w:szCs w:val="20"/>
        </w:rPr>
      </w:pPr>
      <w:r w:rsidRPr="00CA29AF">
        <w:rPr>
          <w:rFonts w:ascii="Arial" w:hAnsi="Arial" w:cs="Arial"/>
          <w:color w:val="000000"/>
          <w:sz w:val="20"/>
          <w:szCs w:val="20"/>
        </w:rPr>
        <w:lastRenderedPageBreak/>
        <w:t xml:space="preserve">Durante la glosa deberán comparecer, bajo formal protesta de decir verdad, los funcionarios de la Administración Pública Estatal que considere el Titular del Poder Ejecutivo  previa solicitud del Congreso del Estado, así como los que determine el propio Congreso, de acuerdo a su competencia; asimismo, los diputados durante el tiempo que se realicen las comparecencias, podrán formular preguntas derivadas de las mismas y del texto del referido informe; una vez realizadas las preguntas, cada una de ellas deberá ser contestada con objetividad verbal y documental por los funcionarios respectivos. Los funcionarios públicos que comparezcan con motivo del informe deberán permanecer hasta la conclusión del mismo. </w:t>
      </w:r>
    </w:p>
    <w:p w:rsidR="00CA29AF" w:rsidRDefault="00CA29AF" w:rsidP="00CA29AF">
      <w:pPr>
        <w:ind w:left="426" w:right="335"/>
        <w:jc w:val="both"/>
        <w:rPr>
          <w:rFonts w:ascii="Arial" w:hAnsi="Arial" w:cs="Arial"/>
          <w:color w:val="000000"/>
          <w:sz w:val="20"/>
          <w:szCs w:val="20"/>
        </w:rPr>
      </w:pPr>
    </w:p>
    <w:p w:rsidR="002072F5" w:rsidRPr="00CA29AF" w:rsidRDefault="002072F5" w:rsidP="00CA29AF">
      <w:pPr>
        <w:ind w:left="426" w:right="335"/>
        <w:jc w:val="both"/>
        <w:rPr>
          <w:rFonts w:ascii="Arial" w:hAnsi="Arial" w:cs="Arial"/>
          <w:color w:val="000000"/>
          <w:sz w:val="20"/>
          <w:szCs w:val="20"/>
        </w:rPr>
      </w:pPr>
      <w:r>
        <w:rPr>
          <w:rFonts w:ascii="Arial" w:hAnsi="Arial" w:cs="Arial"/>
          <w:color w:val="000000"/>
          <w:sz w:val="20"/>
          <w:szCs w:val="20"/>
        </w:rPr>
        <w:t>…”</w:t>
      </w:r>
    </w:p>
    <w:p w:rsidR="00CA29AF" w:rsidRDefault="00CA29AF" w:rsidP="00D33917">
      <w:pPr>
        <w:spacing w:line="360" w:lineRule="auto"/>
        <w:ind w:firstLine="709"/>
        <w:jc w:val="both"/>
        <w:rPr>
          <w:rFonts w:ascii="Arial" w:hAnsi="Arial" w:cs="Arial"/>
        </w:rPr>
      </w:pPr>
    </w:p>
    <w:p w:rsidR="00F219F5" w:rsidRDefault="002072F5" w:rsidP="00D33917">
      <w:pPr>
        <w:spacing w:line="360" w:lineRule="auto"/>
        <w:ind w:firstLine="709"/>
        <w:jc w:val="both"/>
        <w:rPr>
          <w:rFonts w:ascii="Arial" w:hAnsi="Arial" w:cs="Arial"/>
        </w:rPr>
      </w:pPr>
      <w:r>
        <w:rPr>
          <w:rFonts w:ascii="Arial" w:hAnsi="Arial" w:cs="Arial"/>
          <w:b/>
        </w:rPr>
        <w:t>TERCER</w:t>
      </w:r>
      <w:r w:rsidR="00D418EA">
        <w:rPr>
          <w:rFonts w:ascii="Arial" w:hAnsi="Arial" w:cs="Arial"/>
          <w:b/>
        </w:rPr>
        <w:t>A</w:t>
      </w:r>
      <w:r>
        <w:rPr>
          <w:rFonts w:ascii="Arial" w:hAnsi="Arial" w:cs="Arial"/>
          <w:b/>
        </w:rPr>
        <w:t xml:space="preserve">.- </w:t>
      </w:r>
      <w:r w:rsidR="00764F3E">
        <w:rPr>
          <w:rFonts w:ascii="Arial" w:hAnsi="Arial" w:cs="Arial"/>
        </w:rPr>
        <w:t>Ahora bien, los suscritos legisladores resaltamos que es de suma importancia la actualización a nuestro marco jurídico, es por ello, que se presenta</w:t>
      </w:r>
      <w:r w:rsidR="0007041F">
        <w:rPr>
          <w:rFonts w:ascii="Arial" w:hAnsi="Arial" w:cs="Arial"/>
        </w:rPr>
        <w:t xml:space="preserve"> la iniciativa </w:t>
      </w:r>
      <w:r w:rsidR="00805709">
        <w:rPr>
          <w:rFonts w:ascii="Arial" w:hAnsi="Arial" w:cs="Arial"/>
        </w:rPr>
        <w:t xml:space="preserve">en el que se expide </w:t>
      </w:r>
      <w:r w:rsidR="00764F3E">
        <w:rPr>
          <w:rFonts w:ascii="Arial" w:hAnsi="Arial" w:cs="Arial"/>
        </w:rPr>
        <w:t xml:space="preserve">la </w:t>
      </w:r>
      <w:r w:rsidR="00805709">
        <w:rPr>
          <w:rFonts w:ascii="Arial" w:hAnsi="Arial" w:cs="Arial"/>
        </w:rPr>
        <w:t xml:space="preserve">Ley Reglamentaria del artículo 28 de la Constitución Política del Estado de Yucatán que regula el desahogo de la Glosa del Informe de Gobierno del Titular del Poder Ejecutivo del Estado, el cual, </w:t>
      </w:r>
      <w:r w:rsidR="00652325">
        <w:rPr>
          <w:rFonts w:ascii="Arial" w:hAnsi="Arial" w:cs="Arial"/>
        </w:rPr>
        <w:t xml:space="preserve">tiene como objetivo </w:t>
      </w:r>
      <w:r w:rsidR="00746A82">
        <w:rPr>
          <w:rFonts w:ascii="Arial" w:hAnsi="Arial" w:cs="Arial"/>
        </w:rPr>
        <w:t>establecer los alcances e implicaciones del mecanismo que se propone para dar certeza y seguridad a los intervinientes.</w:t>
      </w:r>
    </w:p>
    <w:p w:rsidR="00A341F2" w:rsidRDefault="00A341F2" w:rsidP="00D33917">
      <w:pPr>
        <w:spacing w:line="360" w:lineRule="auto"/>
        <w:ind w:firstLine="709"/>
        <w:jc w:val="both"/>
        <w:rPr>
          <w:rFonts w:ascii="Arial" w:hAnsi="Arial" w:cs="Arial"/>
        </w:rPr>
      </w:pPr>
    </w:p>
    <w:p w:rsidR="00746A82" w:rsidRDefault="00746A82" w:rsidP="00D33917">
      <w:pPr>
        <w:spacing w:line="360" w:lineRule="auto"/>
        <w:ind w:firstLine="709"/>
        <w:jc w:val="both"/>
        <w:rPr>
          <w:rFonts w:ascii="Arial" w:hAnsi="Arial" w:cs="Arial"/>
        </w:rPr>
      </w:pPr>
      <w:r>
        <w:rPr>
          <w:rFonts w:ascii="Arial" w:hAnsi="Arial" w:cs="Arial"/>
        </w:rPr>
        <w:t>Asimismo, la creación de un marco jurídico permitirá una mejor claridad y coordinación para el análisis de la glosa del informe de gobierno</w:t>
      </w:r>
      <w:r w:rsidR="00E91662">
        <w:rPr>
          <w:rFonts w:ascii="Arial" w:hAnsi="Arial" w:cs="Arial"/>
        </w:rPr>
        <w:t>, ya que se especifica los lineamientos, así como el estudio que se debe llevar a cabo y la estructura que servirá de base para evaluar dicho informe.</w:t>
      </w:r>
    </w:p>
    <w:p w:rsidR="00E91662" w:rsidRDefault="00E91662" w:rsidP="00D33917">
      <w:pPr>
        <w:spacing w:line="360" w:lineRule="auto"/>
        <w:ind w:firstLine="709"/>
        <w:jc w:val="both"/>
        <w:rPr>
          <w:rFonts w:ascii="Arial" w:hAnsi="Arial" w:cs="Arial"/>
        </w:rPr>
      </w:pPr>
    </w:p>
    <w:p w:rsidR="001B13D4" w:rsidRDefault="001B13D4" w:rsidP="00D33917">
      <w:pPr>
        <w:spacing w:line="360" w:lineRule="auto"/>
        <w:ind w:firstLine="709"/>
        <w:jc w:val="both"/>
        <w:rPr>
          <w:rFonts w:ascii="Arial" w:hAnsi="Arial" w:cs="Arial"/>
        </w:rPr>
      </w:pPr>
      <w:r w:rsidRPr="00A347F4">
        <w:rPr>
          <w:rFonts w:ascii="Arial" w:hAnsi="Arial" w:cs="Arial"/>
        </w:rPr>
        <w:t>La expedición de la Ley reglamentaria en comento, está conformada por 25 artículos y se encuentra comprendido</w:t>
      </w:r>
      <w:r>
        <w:rPr>
          <w:rFonts w:ascii="Arial" w:hAnsi="Arial" w:cs="Arial"/>
        </w:rPr>
        <w:t xml:space="preserve"> en VI capítulos</w:t>
      </w:r>
      <w:r w:rsidR="00A347F4">
        <w:rPr>
          <w:rFonts w:ascii="Arial" w:hAnsi="Arial" w:cs="Arial"/>
        </w:rPr>
        <w:t xml:space="preserve">, en el que especifica el procedimiento a seguir para que la diputadas y los diputados en ejercicio de sus atribuciones otorgadas constitucionalmente, puedan analizar detalladamente el contenido del informe de gobierno. </w:t>
      </w:r>
    </w:p>
    <w:p w:rsidR="00F47ECC" w:rsidRDefault="00F47ECC" w:rsidP="00D33917">
      <w:pPr>
        <w:spacing w:line="360" w:lineRule="auto"/>
        <w:ind w:firstLine="709"/>
        <w:jc w:val="both"/>
        <w:rPr>
          <w:rFonts w:ascii="Arial" w:hAnsi="Arial" w:cs="Arial"/>
        </w:rPr>
      </w:pPr>
    </w:p>
    <w:p w:rsidR="00D33917" w:rsidRDefault="003F3223" w:rsidP="00792ED4">
      <w:pPr>
        <w:autoSpaceDE w:val="0"/>
        <w:autoSpaceDN w:val="0"/>
        <w:adjustRightInd w:val="0"/>
        <w:spacing w:line="360" w:lineRule="auto"/>
        <w:ind w:firstLine="708"/>
        <w:jc w:val="both"/>
        <w:rPr>
          <w:rFonts w:ascii="Arial" w:hAnsi="Arial" w:cs="Arial"/>
        </w:rPr>
      </w:pPr>
      <w:r w:rsidRPr="00792ED4">
        <w:rPr>
          <w:rFonts w:ascii="Arial" w:hAnsi="Arial" w:cs="Arial"/>
          <w:b/>
          <w:bCs/>
        </w:rPr>
        <w:t xml:space="preserve">CUARTA.- </w:t>
      </w:r>
      <w:r w:rsidR="00B9322A" w:rsidRPr="00792ED4">
        <w:rPr>
          <w:rFonts w:ascii="Arial" w:hAnsi="Arial" w:cs="Arial"/>
        </w:rPr>
        <w:t>Bajo esta óptica,</w:t>
      </w:r>
      <w:r w:rsidR="00B9322A">
        <w:rPr>
          <w:rFonts w:ascii="Arial" w:hAnsi="Arial" w:cs="Arial"/>
        </w:rPr>
        <w:t xml:space="preserve"> cobra relevancia el contenido de nuestra Agenda Legislativa 2018–2021, cuyo apartado denominado </w:t>
      </w:r>
      <w:r w:rsidR="00B9322A" w:rsidRPr="00F840E1">
        <w:rPr>
          <w:rFonts w:ascii="Arial" w:hAnsi="Arial" w:cs="Arial"/>
          <w:i/>
        </w:rPr>
        <w:t xml:space="preserve">“Fortalecimiento </w:t>
      </w:r>
      <w:r w:rsidR="00B9322A" w:rsidRPr="00F840E1">
        <w:rPr>
          <w:rFonts w:ascii="Arial" w:hAnsi="Arial" w:cs="Arial"/>
          <w:i/>
        </w:rPr>
        <w:lastRenderedPageBreak/>
        <w:t xml:space="preserve">Institucional” </w:t>
      </w:r>
      <w:r w:rsidR="00B9322A">
        <w:rPr>
          <w:rFonts w:ascii="Arial" w:hAnsi="Arial" w:cs="Arial"/>
        </w:rPr>
        <w:t>se expresa que esta legislatura asumió un compromiso para contemplar a través de la norma, mecanismos para fortalecer una cultura de transparencia y apertura gubernamental, así como consolidar la rendición de cuentas y el involucramiento ciudadano.</w:t>
      </w:r>
    </w:p>
    <w:p w:rsidR="00A76A3A" w:rsidRDefault="00A76A3A" w:rsidP="00792ED4">
      <w:pPr>
        <w:autoSpaceDE w:val="0"/>
        <w:autoSpaceDN w:val="0"/>
        <w:adjustRightInd w:val="0"/>
        <w:spacing w:line="360" w:lineRule="auto"/>
        <w:ind w:firstLine="708"/>
        <w:jc w:val="both"/>
        <w:rPr>
          <w:rFonts w:ascii="Arial" w:hAnsi="Arial" w:cs="Arial"/>
        </w:rPr>
      </w:pPr>
    </w:p>
    <w:p w:rsidR="00F840E1" w:rsidRDefault="003F3223" w:rsidP="00792ED4">
      <w:pPr>
        <w:autoSpaceDE w:val="0"/>
        <w:autoSpaceDN w:val="0"/>
        <w:adjustRightInd w:val="0"/>
        <w:spacing w:line="360" w:lineRule="auto"/>
        <w:ind w:firstLine="708"/>
        <w:jc w:val="both"/>
        <w:rPr>
          <w:rFonts w:ascii="Arial" w:hAnsi="Arial" w:cs="Arial"/>
        </w:rPr>
      </w:pPr>
      <w:r>
        <w:rPr>
          <w:rFonts w:ascii="Arial" w:hAnsi="Arial" w:cs="Arial"/>
          <w:b/>
          <w:bCs/>
        </w:rPr>
        <w:t xml:space="preserve">QUINTA.- </w:t>
      </w:r>
      <w:r>
        <w:rPr>
          <w:rFonts w:ascii="Arial" w:hAnsi="Arial" w:cs="Arial"/>
        </w:rPr>
        <w:t>D</w:t>
      </w:r>
      <w:r w:rsidR="00E12272">
        <w:rPr>
          <w:rFonts w:ascii="Arial" w:hAnsi="Arial" w:cs="Arial"/>
        </w:rPr>
        <w:t>urante décadas el Presidente de la República, previo a la denominada glosa</w:t>
      </w:r>
      <w:r w:rsidR="00E12272">
        <w:rPr>
          <w:rStyle w:val="Refdenotaalpie"/>
          <w:rFonts w:ascii="Arial" w:hAnsi="Arial" w:cs="Arial"/>
        </w:rPr>
        <w:footnoteReference w:id="1"/>
      </w:r>
      <w:r w:rsidR="00D344DC">
        <w:rPr>
          <w:rFonts w:ascii="Arial" w:hAnsi="Arial" w:cs="Arial"/>
        </w:rPr>
        <w:t xml:space="preserve">, acudía a la sede del Poder Legislativo para emitir un informe del estado que guardaba la administración pública; dicho acto solemne, con el paso de los años decidió suprimirse para dar paso a un formato republicano, donde de manera escrita, ante el Presidente de la Mesa Directiva del H. Congreso de la Unión se verificara la entrega física del documento cuyo contenido era precisamente los datos e indicadores del avance obtenido. </w:t>
      </w:r>
    </w:p>
    <w:p w:rsidR="00F840E1" w:rsidRDefault="00F840E1" w:rsidP="00792ED4">
      <w:pPr>
        <w:autoSpaceDE w:val="0"/>
        <w:autoSpaceDN w:val="0"/>
        <w:adjustRightInd w:val="0"/>
        <w:spacing w:line="360" w:lineRule="auto"/>
        <w:ind w:firstLine="708"/>
        <w:jc w:val="both"/>
        <w:rPr>
          <w:rFonts w:ascii="Arial" w:hAnsi="Arial" w:cs="Arial"/>
        </w:rPr>
      </w:pPr>
    </w:p>
    <w:p w:rsidR="00D344DC" w:rsidRDefault="00D344DC" w:rsidP="00792ED4">
      <w:pPr>
        <w:autoSpaceDE w:val="0"/>
        <w:autoSpaceDN w:val="0"/>
        <w:adjustRightInd w:val="0"/>
        <w:spacing w:line="360" w:lineRule="auto"/>
        <w:ind w:firstLine="708"/>
        <w:jc w:val="both"/>
        <w:rPr>
          <w:rFonts w:ascii="Arial" w:hAnsi="Arial" w:cs="Arial"/>
        </w:rPr>
      </w:pPr>
      <w:r>
        <w:rPr>
          <w:rFonts w:ascii="Arial" w:hAnsi="Arial" w:cs="Arial"/>
        </w:rPr>
        <w:t xml:space="preserve">No pasa inadvertido para este cuerpo colegiado, que se cuentan con </w:t>
      </w:r>
      <w:r w:rsidR="00B93B4F">
        <w:rPr>
          <w:rFonts w:ascii="Arial" w:hAnsi="Arial" w:cs="Arial"/>
        </w:rPr>
        <w:t>antecedente</w:t>
      </w:r>
      <w:r w:rsidR="00F13727">
        <w:rPr>
          <w:rFonts w:ascii="Arial" w:hAnsi="Arial" w:cs="Arial"/>
        </w:rPr>
        <w:t>s</w:t>
      </w:r>
      <w:r w:rsidR="00B93B4F">
        <w:rPr>
          <w:rFonts w:ascii="Arial" w:hAnsi="Arial" w:cs="Arial"/>
        </w:rPr>
        <w:t xml:space="preserve"> legislativo</w:t>
      </w:r>
      <w:r w:rsidR="00F13727">
        <w:rPr>
          <w:rFonts w:ascii="Arial" w:hAnsi="Arial" w:cs="Arial"/>
        </w:rPr>
        <w:t xml:space="preserve">s </w:t>
      </w:r>
      <w:r>
        <w:rPr>
          <w:rFonts w:ascii="Arial" w:hAnsi="Arial" w:cs="Arial"/>
        </w:rPr>
        <w:t xml:space="preserve">desde el siglo XVIII, pues la </w:t>
      </w:r>
      <w:r w:rsidR="00F13727">
        <w:rPr>
          <w:rFonts w:ascii="Arial" w:hAnsi="Arial" w:cs="Arial"/>
        </w:rPr>
        <w:t>Constitución Política Mexicana del año 1824</w:t>
      </w:r>
      <w:r w:rsidR="00F13727">
        <w:rPr>
          <w:rStyle w:val="Refdenotaalpie"/>
          <w:rFonts w:ascii="Arial" w:hAnsi="Arial" w:cs="Arial"/>
        </w:rPr>
        <w:footnoteReference w:id="2"/>
      </w:r>
      <w:r>
        <w:rPr>
          <w:rFonts w:ascii="Arial" w:hAnsi="Arial" w:cs="Arial"/>
        </w:rPr>
        <w:t xml:space="preserve"> contemplaba que </w:t>
      </w:r>
      <w:r w:rsidR="00F13727">
        <w:rPr>
          <w:rFonts w:ascii="Arial" w:hAnsi="Arial" w:cs="Arial"/>
        </w:rPr>
        <w:t>los encargados de las secretarías debían rendir informes, a excepción del Presidente de la República; años más tarde, específicamente en el año 1857</w:t>
      </w:r>
      <w:r w:rsidR="00F13727">
        <w:rPr>
          <w:rStyle w:val="Refdenotaalpie"/>
          <w:rFonts w:ascii="Arial" w:hAnsi="Arial" w:cs="Arial"/>
        </w:rPr>
        <w:footnoteReference w:id="3"/>
      </w:r>
      <w:r w:rsidR="00F13727">
        <w:rPr>
          <w:rFonts w:ascii="Arial" w:hAnsi="Arial" w:cs="Arial"/>
        </w:rPr>
        <w:t xml:space="preserve">, se normaría la obligación del titular del ejecutivo para acudir al recinto legislativo a informar personalmente de su actuar gubernamental. </w:t>
      </w:r>
      <w:r>
        <w:rPr>
          <w:rFonts w:ascii="Arial" w:hAnsi="Arial" w:cs="Arial"/>
        </w:rPr>
        <w:t xml:space="preserve">Esta obligación de quien ostentara la titularidad del Poder Ejecutivo, continuaría hasta el siguiente siglo. </w:t>
      </w:r>
    </w:p>
    <w:p w:rsidR="00D344DC" w:rsidRDefault="00D344DC" w:rsidP="00792ED4">
      <w:pPr>
        <w:autoSpaceDE w:val="0"/>
        <w:autoSpaceDN w:val="0"/>
        <w:adjustRightInd w:val="0"/>
        <w:spacing w:line="360" w:lineRule="auto"/>
        <w:ind w:firstLine="708"/>
        <w:jc w:val="both"/>
        <w:rPr>
          <w:rFonts w:ascii="Arial" w:hAnsi="Arial" w:cs="Arial"/>
        </w:rPr>
      </w:pPr>
    </w:p>
    <w:p w:rsidR="00DD0BAA" w:rsidRDefault="00DD0BAA" w:rsidP="00792ED4">
      <w:pPr>
        <w:autoSpaceDE w:val="0"/>
        <w:autoSpaceDN w:val="0"/>
        <w:adjustRightInd w:val="0"/>
        <w:spacing w:line="360" w:lineRule="auto"/>
        <w:ind w:firstLine="708"/>
        <w:jc w:val="both"/>
        <w:rPr>
          <w:rFonts w:ascii="Arial" w:hAnsi="Arial" w:cs="Arial"/>
        </w:rPr>
      </w:pPr>
      <w:r w:rsidRPr="00DD0BAA">
        <w:rPr>
          <w:rFonts w:ascii="Arial" w:hAnsi="Arial" w:cs="Arial"/>
        </w:rPr>
        <w:t xml:space="preserve">Como es de notarse, </w:t>
      </w:r>
      <w:r>
        <w:rPr>
          <w:rFonts w:ascii="Arial" w:hAnsi="Arial" w:cs="Arial"/>
        </w:rPr>
        <w:t xml:space="preserve">al paso de los siglos se han verificado cambios estructurales al texto de la Carta Magna, no obstante ello, la obligación </w:t>
      </w:r>
      <w:r>
        <w:rPr>
          <w:rFonts w:ascii="Arial" w:hAnsi="Arial" w:cs="Arial"/>
        </w:rPr>
        <w:lastRenderedPageBreak/>
        <w:t xml:space="preserve">presidencial ha persistido como una forma de confrontar la responsabilidad política con los demás actores de la vida pública a través de la práctica parlamentaria que nutre y da forma a nuestro sistema de gobierno sustentado en democracia y pluralidad. </w:t>
      </w:r>
    </w:p>
    <w:p w:rsidR="00DD0BAA" w:rsidRDefault="00DD0BAA" w:rsidP="006761B9">
      <w:pPr>
        <w:autoSpaceDE w:val="0"/>
        <w:autoSpaceDN w:val="0"/>
        <w:adjustRightInd w:val="0"/>
        <w:spacing w:line="360" w:lineRule="auto"/>
        <w:ind w:firstLine="708"/>
        <w:jc w:val="both"/>
        <w:rPr>
          <w:rFonts w:ascii="Arial" w:hAnsi="Arial" w:cs="Arial"/>
        </w:rPr>
      </w:pPr>
    </w:p>
    <w:p w:rsidR="00BD1345" w:rsidRDefault="003F3223" w:rsidP="005F5771">
      <w:pPr>
        <w:spacing w:line="360" w:lineRule="auto"/>
        <w:ind w:firstLine="709"/>
        <w:jc w:val="both"/>
        <w:rPr>
          <w:rFonts w:ascii="Arial" w:hAnsi="Arial" w:cs="Arial"/>
        </w:rPr>
      </w:pPr>
      <w:r>
        <w:rPr>
          <w:rFonts w:ascii="Arial" w:hAnsi="Arial" w:cs="Arial"/>
          <w:b/>
        </w:rPr>
        <w:t>SEXTA</w:t>
      </w:r>
      <w:r w:rsidR="00A21424">
        <w:rPr>
          <w:rFonts w:ascii="Arial" w:hAnsi="Arial" w:cs="Arial"/>
          <w:b/>
        </w:rPr>
        <w:t xml:space="preserve">.- </w:t>
      </w:r>
      <w:r w:rsidR="00BD1345">
        <w:rPr>
          <w:rFonts w:ascii="Arial" w:hAnsi="Arial" w:cs="Arial"/>
          <w:bCs/>
        </w:rPr>
        <w:t xml:space="preserve">Los diputados integrantes de la Sexagésima Segunda Legislatura, </w:t>
      </w:r>
      <w:r w:rsidR="00BD1345">
        <w:rPr>
          <w:rFonts w:ascii="Arial" w:hAnsi="Arial" w:cs="Arial"/>
        </w:rPr>
        <w:t xml:space="preserve">estamos comprometidos con la ciudadanía a llevar claridad y transparencia, de igual manera y como una de nuestras labores constitucionales es la vigilancia del ejercicio público, tenemos la responsabilidad de velar por el bienestar de la sociedad y por ello iniciar reformas para renovar las instituciones y lograr una apertura total en el desempeño de los gobernantes. Además, la creación de una ley permitirá la regulación, el modo, los tiempos, las formas y los plazos en el procedimiento de la glosa. </w:t>
      </w:r>
    </w:p>
    <w:p w:rsidR="00BD1345" w:rsidRDefault="00BD1345" w:rsidP="005F5771">
      <w:pPr>
        <w:autoSpaceDE w:val="0"/>
        <w:autoSpaceDN w:val="0"/>
        <w:adjustRightInd w:val="0"/>
        <w:spacing w:line="360" w:lineRule="auto"/>
        <w:ind w:firstLine="708"/>
        <w:jc w:val="both"/>
        <w:rPr>
          <w:rFonts w:ascii="Arial" w:hAnsi="Arial" w:cs="Arial"/>
          <w:b/>
        </w:rPr>
      </w:pPr>
    </w:p>
    <w:p w:rsidR="002149D9" w:rsidRDefault="00BD1345" w:rsidP="005F5771">
      <w:pPr>
        <w:autoSpaceDE w:val="0"/>
        <w:autoSpaceDN w:val="0"/>
        <w:adjustRightInd w:val="0"/>
        <w:spacing w:line="360" w:lineRule="auto"/>
        <w:ind w:firstLine="708"/>
        <w:jc w:val="both"/>
        <w:rPr>
          <w:rFonts w:ascii="Arial" w:hAnsi="Arial" w:cs="Arial"/>
          <w:color w:val="000000"/>
        </w:rPr>
      </w:pPr>
      <w:r>
        <w:rPr>
          <w:rFonts w:ascii="Arial" w:hAnsi="Arial" w:cs="Arial"/>
          <w:bCs/>
        </w:rPr>
        <w:t xml:space="preserve">Es por ello y por </w:t>
      </w:r>
      <w:r w:rsidR="00FD6F01">
        <w:rPr>
          <w:rFonts w:ascii="Arial" w:hAnsi="Arial" w:cs="Arial"/>
          <w:color w:val="000000"/>
        </w:rPr>
        <w:t>todo lo anterior</w:t>
      </w:r>
      <w:r>
        <w:rPr>
          <w:rFonts w:ascii="Arial" w:hAnsi="Arial" w:cs="Arial"/>
          <w:color w:val="000000"/>
        </w:rPr>
        <w:t>mente</w:t>
      </w:r>
      <w:r w:rsidR="00FD6F01">
        <w:rPr>
          <w:rFonts w:ascii="Arial" w:hAnsi="Arial" w:cs="Arial"/>
          <w:color w:val="000000"/>
        </w:rPr>
        <w:t xml:space="preserve"> </w:t>
      </w:r>
      <w:r w:rsidR="00DF0A1C">
        <w:rPr>
          <w:rFonts w:ascii="Arial" w:hAnsi="Arial" w:cs="Arial"/>
          <w:color w:val="000000"/>
        </w:rPr>
        <w:t xml:space="preserve">expresado </w:t>
      </w:r>
      <w:r w:rsidR="00FD6F01">
        <w:rPr>
          <w:rFonts w:ascii="Arial" w:hAnsi="Arial" w:cs="Arial"/>
          <w:color w:val="000000"/>
        </w:rPr>
        <w:t xml:space="preserve">y fundado, </w:t>
      </w:r>
      <w:r w:rsidR="002149D9">
        <w:rPr>
          <w:rFonts w:ascii="Arial" w:hAnsi="Arial" w:cs="Arial"/>
          <w:color w:val="000000"/>
        </w:rPr>
        <w:t xml:space="preserve">los suscritos integrantes </w:t>
      </w:r>
      <w:r w:rsidR="00FD6F01">
        <w:rPr>
          <w:rFonts w:ascii="Arial" w:hAnsi="Arial" w:cs="Arial"/>
          <w:color w:val="000000"/>
        </w:rPr>
        <w:t xml:space="preserve">de esta </w:t>
      </w:r>
      <w:r w:rsidR="002149D9">
        <w:rPr>
          <w:rFonts w:ascii="Arial" w:hAnsi="Arial" w:cs="Arial"/>
          <w:color w:val="000000"/>
        </w:rPr>
        <w:t>c</w:t>
      </w:r>
      <w:r w:rsidR="00FD6F01">
        <w:rPr>
          <w:rFonts w:ascii="Arial" w:hAnsi="Arial" w:cs="Arial"/>
          <w:color w:val="000000"/>
        </w:rPr>
        <w:t xml:space="preserve">omisión </w:t>
      </w:r>
      <w:r w:rsidR="002149D9">
        <w:rPr>
          <w:rFonts w:ascii="Arial" w:hAnsi="Arial" w:cs="Arial"/>
          <w:color w:val="000000"/>
        </w:rPr>
        <w:t>p</w:t>
      </w:r>
      <w:r w:rsidR="00FD6F01">
        <w:rPr>
          <w:rFonts w:ascii="Arial" w:hAnsi="Arial" w:cs="Arial"/>
          <w:color w:val="000000"/>
        </w:rPr>
        <w:t xml:space="preserve">ermanente nos pronunciamos a favor de </w:t>
      </w:r>
      <w:r w:rsidR="005F5771">
        <w:rPr>
          <w:rFonts w:ascii="Arial" w:hAnsi="Arial" w:cs="Arial"/>
          <w:color w:val="000000"/>
        </w:rPr>
        <w:t xml:space="preserve">la creación de </w:t>
      </w:r>
      <w:r>
        <w:rPr>
          <w:rFonts w:ascii="Arial" w:hAnsi="Arial" w:cs="Arial"/>
          <w:bCs/>
          <w:color w:val="000000"/>
          <w:lang w:val="es-ES_tradnl"/>
        </w:rPr>
        <w:t xml:space="preserve">una Ley Reglamentaria del artículo </w:t>
      </w:r>
      <w:r>
        <w:rPr>
          <w:rFonts w:ascii="Arial" w:hAnsi="Arial" w:cs="Arial"/>
        </w:rPr>
        <w:t>28 de la Constitución Política del Estado de Yucatán que regula el desahogo de la Glosa del Informe de Gobierno del Titular del Poder Ejecutivo del Estado</w:t>
      </w:r>
      <w:r w:rsidR="001D029C">
        <w:rPr>
          <w:rFonts w:ascii="Arial" w:hAnsi="Arial" w:cs="Arial"/>
          <w:color w:val="000000"/>
        </w:rPr>
        <w:t>.</w:t>
      </w:r>
    </w:p>
    <w:p w:rsidR="00F31CC5" w:rsidRDefault="00F31CC5" w:rsidP="005F5771">
      <w:pPr>
        <w:spacing w:line="360" w:lineRule="auto"/>
        <w:ind w:firstLine="708"/>
        <w:jc w:val="both"/>
        <w:rPr>
          <w:rFonts w:ascii="Arial" w:hAnsi="Arial" w:cs="Arial"/>
          <w:color w:val="000000"/>
        </w:rPr>
      </w:pPr>
    </w:p>
    <w:p w:rsidR="009C7B06" w:rsidRDefault="003417BB" w:rsidP="005F5771">
      <w:pPr>
        <w:spacing w:line="360" w:lineRule="auto"/>
        <w:ind w:firstLine="708"/>
        <w:jc w:val="both"/>
        <w:rPr>
          <w:rFonts w:ascii="Arial" w:hAnsi="Arial" w:cs="Arial"/>
          <w:color w:val="000000"/>
        </w:rPr>
      </w:pPr>
      <w:r w:rsidRPr="0090360D">
        <w:rPr>
          <w:rFonts w:ascii="Arial" w:hAnsi="Arial" w:cs="Arial"/>
          <w:color w:val="000000"/>
        </w:rPr>
        <w:t>En tal virtud y p</w:t>
      </w:r>
      <w:r w:rsidR="00052129" w:rsidRPr="0090360D">
        <w:rPr>
          <w:rFonts w:ascii="Arial" w:hAnsi="Arial" w:cs="Arial"/>
          <w:color w:val="000000"/>
        </w:rPr>
        <w:t>or</w:t>
      </w:r>
      <w:r w:rsidR="00AC73A7" w:rsidRPr="0090360D">
        <w:rPr>
          <w:rFonts w:ascii="Arial" w:hAnsi="Arial" w:cs="Arial"/>
          <w:color w:val="000000"/>
        </w:rPr>
        <w:t xml:space="preserve"> </w:t>
      </w:r>
      <w:r w:rsidR="00052129" w:rsidRPr="0090360D">
        <w:rPr>
          <w:rFonts w:ascii="Arial" w:hAnsi="Arial" w:cs="Arial"/>
          <w:color w:val="000000"/>
        </w:rPr>
        <w:t>todo</w:t>
      </w:r>
      <w:r w:rsidR="00AC73A7" w:rsidRPr="0090360D">
        <w:rPr>
          <w:rFonts w:ascii="Arial" w:hAnsi="Arial" w:cs="Arial"/>
          <w:color w:val="000000"/>
        </w:rPr>
        <w:t xml:space="preserve"> </w:t>
      </w:r>
      <w:r w:rsidR="00052129" w:rsidRPr="0090360D">
        <w:rPr>
          <w:rFonts w:ascii="Arial" w:hAnsi="Arial" w:cs="Arial"/>
          <w:color w:val="000000"/>
        </w:rPr>
        <w:t>lo</w:t>
      </w:r>
      <w:r w:rsidR="00AC73A7" w:rsidRPr="0090360D">
        <w:rPr>
          <w:rFonts w:ascii="Arial" w:hAnsi="Arial" w:cs="Arial"/>
          <w:color w:val="000000"/>
        </w:rPr>
        <w:t xml:space="preserve"> </w:t>
      </w:r>
      <w:r w:rsidR="00052129" w:rsidRPr="0090360D">
        <w:rPr>
          <w:rFonts w:ascii="Arial" w:hAnsi="Arial" w:cs="Arial"/>
          <w:color w:val="000000"/>
        </w:rPr>
        <w:t>expuesto</w:t>
      </w:r>
      <w:r w:rsidR="00AC73A7" w:rsidRPr="0090360D">
        <w:rPr>
          <w:rFonts w:ascii="Arial" w:hAnsi="Arial" w:cs="Arial"/>
          <w:color w:val="000000"/>
        </w:rPr>
        <w:t xml:space="preserve"> </w:t>
      </w:r>
      <w:r w:rsidR="00052129" w:rsidRPr="0090360D">
        <w:rPr>
          <w:rFonts w:ascii="Arial" w:hAnsi="Arial" w:cs="Arial"/>
          <w:color w:val="000000"/>
        </w:rPr>
        <w:t>con</w:t>
      </w:r>
      <w:r w:rsidR="00AC73A7" w:rsidRPr="0090360D">
        <w:rPr>
          <w:rFonts w:ascii="Arial" w:hAnsi="Arial" w:cs="Arial"/>
          <w:color w:val="000000"/>
        </w:rPr>
        <w:t xml:space="preserve"> </w:t>
      </w:r>
      <w:r w:rsidR="00052129" w:rsidRPr="0090360D">
        <w:rPr>
          <w:rFonts w:ascii="Arial" w:hAnsi="Arial" w:cs="Arial"/>
          <w:color w:val="000000"/>
        </w:rPr>
        <w:t>fundamento</w:t>
      </w:r>
      <w:r w:rsidR="00AC73A7" w:rsidRPr="0090360D">
        <w:rPr>
          <w:rFonts w:ascii="Arial" w:hAnsi="Arial" w:cs="Arial"/>
          <w:color w:val="000000"/>
        </w:rPr>
        <w:t xml:space="preserve"> </w:t>
      </w:r>
      <w:r w:rsidR="00052129" w:rsidRPr="0090360D">
        <w:rPr>
          <w:rFonts w:ascii="Arial" w:hAnsi="Arial" w:cs="Arial"/>
          <w:color w:val="000000"/>
        </w:rPr>
        <w:t>en</w:t>
      </w:r>
      <w:r w:rsidR="00AC73A7" w:rsidRPr="0090360D">
        <w:rPr>
          <w:rFonts w:ascii="Arial" w:hAnsi="Arial" w:cs="Arial"/>
          <w:color w:val="000000"/>
        </w:rPr>
        <w:t xml:space="preserve"> </w:t>
      </w:r>
      <w:r w:rsidR="00052129" w:rsidRPr="0090360D">
        <w:rPr>
          <w:rFonts w:ascii="Arial" w:hAnsi="Arial" w:cs="Arial"/>
          <w:color w:val="000000"/>
        </w:rPr>
        <w:t>los</w:t>
      </w:r>
      <w:r w:rsidR="00AC73A7" w:rsidRPr="0090360D">
        <w:rPr>
          <w:rFonts w:ascii="Arial" w:hAnsi="Arial" w:cs="Arial"/>
          <w:color w:val="000000"/>
        </w:rPr>
        <w:t xml:space="preserve"> </w:t>
      </w:r>
      <w:r w:rsidR="00052129" w:rsidRPr="0090360D">
        <w:rPr>
          <w:rFonts w:ascii="Arial" w:hAnsi="Arial" w:cs="Arial"/>
          <w:color w:val="000000"/>
        </w:rPr>
        <w:t>artículos</w:t>
      </w:r>
      <w:r w:rsidR="00AC73A7" w:rsidRPr="0090360D">
        <w:rPr>
          <w:rFonts w:ascii="Arial" w:hAnsi="Arial" w:cs="Arial"/>
          <w:color w:val="000000"/>
        </w:rPr>
        <w:t xml:space="preserve"> </w:t>
      </w:r>
      <w:r w:rsidR="00052129" w:rsidRPr="0090360D">
        <w:rPr>
          <w:rFonts w:ascii="Arial" w:hAnsi="Arial" w:cs="Arial"/>
          <w:color w:val="000000"/>
        </w:rPr>
        <w:t>30</w:t>
      </w:r>
      <w:r w:rsidR="00AC73A7" w:rsidRPr="0090360D">
        <w:rPr>
          <w:rFonts w:ascii="Arial" w:hAnsi="Arial" w:cs="Arial"/>
          <w:color w:val="000000"/>
        </w:rPr>
        <w:t xml:space="preserve"> </w:t>
      </w:r>
      <w:r w:rsidR="00052129" w:rsidRPr="0090360D">
        <w:rPr>
          <w:rFonts w:ascii="Arial" w:hAnsi="Arial" w:cs="Arial"/>
          <w:color w:val="000000"/>
        </w:rPr>
        <w:t>fracción</w:t>
      </w:r>
      <w:r w:rsidR="00AC73A7" w:rsidRPr="0090360D">
        <w:rPr>
          <w:rFonts w:ascii="Arial" w:hAnsi="Arial" w:cs="Arial"/>
          <w:color w:val="000000"/>
        </w:rPr>
        <w:t xml:space="preserve"> </w:t>
      </w:r>
      <w:r w:rsidR="00052129" w:rsidRPr="0090360D">
        <w:rPr>
          <w:rFonts w:ascii="Arial" w:hAnsi="Arial" w:cs="Arial"/>
          <w:color w:val="000000"/>
        </w:rPr>
        <w:t>V</w:t>
      </w:r>
      <w:r w:rsidR="00AC73A7" w:rsidRPr="0090360D">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052129" w:rsidRPr="0090360D">
        <w:rPr>
          <w:rFonts w:ascii="Arial" w:hAnsi="Arial" w:cs="Arial"/>
          <w:color w:val="000000"/>
        </w:rPr>
        <w:t>la</w:t>
      </w:r>
      <w:r w:rsidR="00AC73A7" w:rsidRPr="0090360D">
        <w:rPr>
          <w:rFonts w:ascii="Arial" w:hAnsi="Arial" w:cs="Arial"/>
          <w:color w:val="000000"/>
        </w:rPr>
        <w:t xml:space="preserve"> </w:t>
      </w:r>
      <w:r w:rsidR="00052129" w:rsidRPr="0090360D">
        <w:rPr>
          <w:rFonts w:ascii="Arial" w:hAnsi="Arial" w:cs="Arial"/>
          <w:color w:val="000000"/>
        </w:rPr>
        <w:t>Cons</w:t>
      </w:r>
      <w:r w:rsidR="00D34FE2" w:rsidRPr="0090360D">
        <w:rPr>
          <w:rFonts w:ascii="Arial" w:hAnsi="Arial" w:cs="Arial"/>
          <w:color w:val="000000"/>
        </w:rPr>
        <w:t>titución</w:t>
      </w:r>
      <w:r w:rsidR="00AC73A7" w:rsidRPr="0090360D">
        <w:rPr>
          <w:rFonts w:ascii="Arial" w:hAnsi="Arial" w:cs="Arial"/>
          <w:color w:val="000000"/>
        </w:rPr>
        <w:t xml:space="preserve"> </w:t>
      </w:r>
      <w:r w:rsidR="00D34FE2" w:rsidRPr="0090360D">
        <w:rPr>
          <w:rFonts w:ascii="Arial" w:hAnsi="Arial" w:cs="Arial"/>
          <w:color w:val="000000"/>
        </w:rPr>
        <w:t>Política,</w:t>
      </w:r>
      <w:r w:rsidR="00AC73A7" w:rsidRPr="0090360D">
        <w:rPr>
          <w:rFonts w:ascii="Arial" w:hAnsi="Arial" w:cs="Arial"/>
          <w:color w:val="000000"/>
        </w:rPr>
        <w:t xml:space="preserve"> </w:t>
      </w:r>
      <w:r w:rsidR="00D34FE2" w:rsidRPr="0090360D">
        <w:rPr>
          <w:rFonts w:ascii="Arial" w:hAnsi="Arial" w:cs="Arial"/>
          <w:color w:val="000000"/>
        </w:rPr>
        <w:t>artículos</w:t>
      </w:r>
      <w:r w:rsidR="00AC73A7" w:rsidRPr="0090360D">
        <w:rPr>
          <w:rFonts w:ascii="Arial" w:hAnsi="Arial" w:cs="Arial"/>
          <w:color w:val="000000"/>
        </w:rPr>
        <w:t xml:space="preserve"> </w:t>
      </w:r>
      <w:r w:rsidR="00D34FE2" w:rsidRPr="0090360D">
        <w:rPr>
          <w:rFonts w:ascii="Arial" w:hAnsi="Arial" w:cs="Arial"/>
          <w:color w:val="000000"/>
        </w:rPr>
        <w:t>18</w:t>
      </w:r>
      <w:r w:rsidR="00AC73A7" w:rsidRPr="0090360D">
        <w:rPr>
          <w:rFonts w:ascii="Arial" w:hAnsi="Arial" w:cs="Arial"/>
          <w:color w:val="000000"/>
        </w:rPr>
        <w:t xml:space="preserve"> </w:t>
      </w:r>
      <w:r w:rsidR="00D34FE2" w:rsidRPr="0090360D">
        <w:rPr>
          <w:rFonts w:ascii="Arial" w:hAnsi="Arial" w:cs="Arial"/>
          <w:color w:val="000000"/>
        </w:rPr>
        <w:t>y</w:t>
      </w:r>
      <w:r w:rsidR="00AC73A7" w:rsidRPr="0090360D">
        <w:rPr>
          <w:rFonts w:ascii="Arial" w:hAnsi="Arial" w:cs="Arial"/>
          <w:color w:val="000000"/>
        </w:rPr>
        <w:t xml:space="preserve"> </w:t>
      </w:r>
      <w:r w:rsidR="00657C9E">
        <w:rPr>
          <w:rFonts w:ascii="Arial" w:hAnsi="Arial" w:cs="Arial"/>
          <w:color w:val="000000"/>
        </w:rPr>
        <w:t>43 fracción I</w:t>
      </w:r>
      <w:r w:rsidR="00657C9E" w:rsidRPr="0090360D">
        <w:rPr>
          <w:rFonts w:ascii="Arial" w:hAnsi="Arial" w:cs="Arial"/>
          <w:color w:val="000000"/>
        </w:rPr>
        <w:t xml:space="preserve"> inciso</w:t>
      </w:r>
      <w:r w:rsidR="00657C9E">
        <w:rPr>
          <w:rFonts w:ascii="Arial" w:hAnsi="Arial" w:cs="Arial"/>
          <w:color w:val="000000"/>
        </w:rPr>
        <w:t xml:space="preserve">s </w:t>
      </w:r>
      <w:r w:rsidR="00657C9E" w:rsidRPr="0090360D">
        <w:rPr>
          <w:rFonts w:ascii="Arial" w:hAnsi="Arial" w:cs="Arial"/>
          <w:color w:val="000000"/>
        </w:rPr>
        <w:t>a)</w:t>
      </w:r>
      <w:r w:rsidR="00657C9E">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052129" w:rsidRPr="0090360D">
        <w:rPr>
          <w:rFonts w:ascii="Arial" w:hAnsi="Arial" w:cs="Arial"/>
          <w:color w:val="000000"/>
        </w:rPr>
        <w:t>la</w:t>
      </w:r>
      <w:r w:rsidR="00AC73A7" w:rsidRPr="0090360D">
        <w:rPr>
          <w:rFonts w:ascii="Arial" w:hAnsi="Arial" w:cs="Arial"/>
          <w:color w:val="000000"/>
        </w:rPr>
        <w:t xml:space="preserve"> </w:t>
      </w:r>
      <w:r w:rsidR="00052129" w:rsidRPr="0090360D">
        <w:rPr>
          <w:rFonts w:ascii="Arial" w:hAnsi="Arial" w:cs="Arial"/>
          <w:color w:val="000000"/>
        </w:rPr>
        <w:t>Ley</w:t>
      </w:r>
      <w:r w:rsidR="00AC73A7" w:rsidRPr="0090360D">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052129" w:rsidRPr="0090360D">
        <w:rPr>
          <w:rFonts w:ascii="Arial" w:hAnsi="Arial" w:cs="Arial"/>
          <w:color w:val="000000"/>
        </w:rPr>
        <w:t>Gobierno</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Poder</w:t>
      </w:r>
      <w:r w:rsidR="00AC73A7" w:rsidRPr="0090360D">
        <w:rPr>
          <w:rFonts w:ascii="Arial" w:hAnsi="Arial" w:cs="Arial"/>
          <w:color w:val="000000"/>
        </w:rPr>
        <w:t xml:space="preserve"> </w:t>
      </w:r>
      <w:r w:rsidR="00052129" w:rsidRPr="0090360D">
        <w:rPr>
          <w:rFonts w:ascii="Arial" w:hAnsi="Arial" w:cs="Arial"/>
          <w:color w:val="000000"/>
        </w:rPr>
        <w:t>Legislativo</w:t>
      </w:r>
      <w:r w:rsidR="00AC73A7" w:rsidRPr="0090360D">
        <w:rPr>
          <w:rFonts w:ascii="Arial" w:hAnsi="Arial" w:cs="Arial"/>
          <w:color w:val="000000"/>
        </w:rPr>
        <w:t xml:space="preserve"> </w:t>
      </w:r>
      <w:r w:rsidR="00052129" w:rsidRPr="0090360D">
        <w:rPr>
          <w:rFonts w:ascii="Arial" w:hAnsi="Arial" w:cs="Arial"/>
          <w:color w:val="000000"/>
        </w:rPr>
        <w:t>y</w:t>
      </w:r>
      <w:r w:rsidR="00AC73A7" w:rsidRPr="0090360D">
        <w:rPr>
          <w:rFonts w:ascii="Arial" w:hAnsi="Arial" w:cs="Arial"/>
          <w:color w:val="000000"/>
        </w:rPr>
        <w:t xml:space="preserve"> </w:t>
      </w:r>
      <w:r w:rsidR="00052129" w:rsidRPr="0090360D">
        <w:rPr>
          <w:rFonts w:ascii="Arial" w:hAnsi="Arial" w:cs="Arial"/>
          <w:color w:val="000000"/>
        </w:rPr>
        <w:t>71</w:t>
      </w:r>
      <w:r w:rsidR="00AC73A7" w:rsidRPr="0090360D">
        <w:rPr>
          <w:rFonts w:ascii="Arial" w:hAnsi="Arial" w:cs="Arial"/>
          <w:color w:val="000000"/>
        </w:rPr>
        <w:t xml:space="preserve"> </w:t>
      </w:r>
      <w:r w:rsidR="00052129" w:rsidRPr="0090360D">
        <w:rPr>
          <w:rFonts w:ascii="Arial" w:hAnsi="Arial" w:cs="Arial"/>
          <w:color w:val="000000"/>
        </w:rPr>
        <w:t>fracción</w:t>
      </w:r>
      <w:r w:rsidR="00AC73A7" w:rsidRPr="0090360D">
        <w:rPr>
          <w:rFonts w:ascii="Arial" w:hAnsi="Arial" w:cs="Arial"/>
          <w:color w:val="000000"/>
        </w:rPr>
        <w:t xml:space="preserve"> </w:t>
      </w:r>
      <w:r w:rsidR="00052129" w:rsidRPr="0090360D">
        <w:rPr>
          <w:rFonts w:ascii="Arial" w:hAnsi="Arial" w:cs="Arial"/>
          <w:color w:val="000000"/>
        </w:rPr>
        <w:t>II</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Reglamento</w:t>
      </w:r>
      <w:r w:rsidR="00AC73A7" w:rsidRPr="0090360D">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052129" w:rsidRPr="0090360D">
        <w:rPr>
          <w:rFonts w:ascii="Arial" w:hAnsi="Arial" w:cs="Arial"/>
          <w:color w:val="000000"/>
        </w:rPr>
        <w:t>la</w:t>
      </w:r>
      <w:r w:rsidR="00AC73A7" w:rsidRPr="0090360D">
        <w:rPr>
          <w:rFonts w:ascii="Arial" w:hAnsi="Arial" w:cs="Arial"/>
          <w:color w:val="000000"/>
        </w:rPr>
        <w:t xml:space="preserve"> </w:t>
      </w:r>
      <w:r w:rsidR="00052129" w:rsidRPr="0090360D">
        <w:rPr>
          <w:rFonts w:ascii="Arial" w:hAnsi="Arial" w:cs="Arial"/>
          <w:color w:val="000000"/>
        </w:rPr>
        <w:t>Ley</w:t>
      </w:r>
      <w:r w:rsidR="00AC73A7" w:rsidRPr="0090360D">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052129" w:rsidRPr="0090360D">
        <w:rPr>
          <w:rFonts w:ascii="Arial" w:hAnsi="Arial" w:cs="Arial"/>
          <w:color w:val="000000"/>
        </w:rPr>
        <w:t>Gobierno</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Poder</w:t>
      </w:r>
      <w:r w:rsidR="00AC73A7" w:rsidRPr="0090360D">
        <w:rPr>
          <w:rFonts w:ascii="Arial" w:hAnsi="Arial" w:cs="Arial"/>
          <w:color w:val="000000"/>
        </w:rPr>
        <w:t xml:space="preserve"> </w:t>
      </w:r>
      <w:r w:rsidR="00052129" w:rsidRPr="0090360D">
        <w:rPr>
          <w:rFonts w:ascii="Arial" w:hAnsi="Arial" w:cs="Arial"/>
          <w:color w:val="000000"/>
        </w:rPr>
        <w:t>Legislativo,</w:t>
      </w:r>
      <w:r w:rsidR="00AC73A7" w:rsidRPr="0090360D">
        <w:rPr>
          <w:rFonts w:ascii="Arial" w:hAnsi="Arial" w:cs="Arial"/>
          <w:color w:val="000000"/>
        </w:rPr>
        <w:t xml:space="preserve"> </w:t>
      </w:r>
      <w:r w:rsidR="00052129" w:rsidRPr="0090360D">
        <w:rPr>
          <w:rFonts w:ascii="Arial" w:hAnsi="Arial" w:cs="Arial"/>
          <w:color w:val="000000"/>
        </w:rPr>
        <w:t>todos</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Estado</w:t>
      </w:r>
      <w:r w:rsidR="00AC73A7" w:rsidRPr="0090360D">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052129" w:rsidRPr="0090360D">
        <w:rPr>
          <w:rFonts w:ascii="Arial" w:hAnsi="Arial" w:cs="Arial"/>
          <w:color w:val="000000"/>
        </w:rPr>
        <w:t>Yucatán,</w:t>
      </w:r>
      <w:r w:rsidR="00AC73A7" w:rsidRPr="0090360D">
        <w:rPr>
          <w:rFonts w:ascii="Arial" w:hAnsi="Arial" w:cs="Arial"/>
          <w:color w:val="000000"/>
        </w:rPr>
        <w:t xml:space="preserve"> </w:t>
      </w:r>
      <w:r w:rsidR="00052129" w:rsidRPr="0090360D">
        <w:rPr>
          <w:rFonts w:ascii="Arial" w:hAnsi="Arial" w:cs="Arial"/>
          <w:color w:val="000000"/>
        </w:rPr>
        <w:t>sometemos</w:t>
      </w:r>
      <w:r w:rsidR="00AC73A7" w:rsidRPr="0090360D">
        <w:rPr>
          <w:rFonts w:ascii="Arial" w:hAnsi="Arial" w:cs="Arial"/>
          <w:color w:val="000000"/>
        </w:rPr>
        <w:t xml:space="preserve"> </w:t>
      </w:r>
      <w:r w:rsidR="00052129" w:rsidRPr="0090360D">
        <w:rPr>
          <w:rFonts w:ascii="Arial" w:hAnsi="Arial" w:cs="Arial"/>
          <w:color w:val="000000"/>
        </w:rPr>
        <w:t>a</w:t>
      </w:r>
      <w:r w:rsidR="00AC73A7" w:rsidRPr="0090360D">
        <w:rPr>
          <w:rFonts w:ascii="Arial" w:hAnsi="Arial" w:cs="Arial"/>
          <w:color w:val="000000"/>
        </w:rPr>
        <w:t xml:space="preserve"> </w:t>
      </w:r>
      <w:r w:rsidR="00052129" w:rsidRPr="0090360D">
        <w:rPr>
          <w:rFonts w:ascii="Arial" w:hAnsi="Arial" w:cs="Arial"/>
          <w:color w:val="000000"/>
        </w:rPr>
        <w:t>consideración</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Pleno</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Congreso</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Estado</w:t>
      </w:r>
      <w:r w:rsidR="00AC73A7" w:rsidRPr="0090360D">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7B3FBF" w:rsidRPr="0090360D">
        <w:rPr>
          <w:rFonts w:ascii="Arial" w:hAnsi="Arial" w:cs="Arial"/>
          <w:color w:val="000000"/>
        </w:rPr>
        <w:t xml:space="preserve">Yucatán, </w:t>
      </w:r>
      <w:r w:rsidR="00526B2A" w:rsidRPr="0090360D">
        <w:rPr>
          <w:rFonts w:ascii="Arial" w:hAnsi="Arial" w:cs="Arial"/>
          <w:color w:val="000000"/>
        </w:rPr>
        <w:t>el</w:t>
      </w:r>
      <w:r w:rsidRPr="0090360D">
        <w:rPr>
          <w:rFonts w:ascii="Arial" w:hAnsi="Arial" w:cs="Arial"/>
          <w:color w:val="000000"/>
        </w:rPr>
        <w:t xml:space="preserve"> siguiente,</w:t>
      </w:r>
    </w:p>
    <w:p w:rsidR="00D42328" w:rsidRDefault="00973B95" w:rsidP="00721ED0">
      <w:pPr>
        <w:spacing w:line="360" w:lineRule="auto"/>
        <w:jc w:val="center"/>
        <w:rPr>
          <w:rFonts w:ascii="Arial" w:hAnsi="Arial" w:cs="Arial"/>
          <w:b/>
        </w:rPr>
      </w:pPr>
      <w:r>
        <w:rPr>
          <w:rFonts w:ascii="Arial" w:hAnsi="Arial" w:cs="Arial"/>
          <w:b/>
        </w:rPr>
        <w:br w:type="column"/>
      </w:r>
      <w:r w:rsidR="00D42328" w:rsidRPr="00086C48">
        <w:rPr>
          <w:rFonts w:ascii="Arial" w:hAnsi="Arial" w:cs="Arial"/>
          <w:b/>
        </w:rPr>
        <w:lastRenderedPageBreak/>
        <w:t>D</w:t>
      </w:r>
      <w:r w:rsidR="00174D25" w:rsidRPr="00086C48">
        <w:rPr>
          <w:rFonts w:ascii="Arial" w:hAnsi="Arial" w:cs="Arial"/>
          <w:b/>
        </w:rPr>
        <w:t xml:space="preserve"> </w:t>
      </w:r>
      <w:r w:rsidR="00D42328" w:rsidRPr="00086C48">
        <w:rPr>
          <w:rFonts w:ascii="Arial" w:hAnsi="Arial" w:cs="Arial"/>
          <w:b/>
        </w:rPr>
        <w:t>E</w:t>
      </w:r>
      <w:r w:rsidR="00174D25" w:rsidRPr="00086C48">
        <w:rPr>
          <w:rFonts w:ascii="Arial" w:hAnsi="Arial" w:cs="Arial"/>
          <w:b/>
        </w:rPr>
        <w:t xml:space="preserve"> </w:t>
      </w:r>
      <w:r w:rsidR="00D42328" w:rsidRPr="00086C48">
        <w:rPr>
          <w:rFonts w:ascii="Arial" w:hAnsi="Arial" w:cs="Arial"/>
          <w:b/>
        </w:rPr>
        <w:t>C</w:t>
      </w:r>
      <w:r w:rsidR="00174D25" w:rsidRPr="00086C48">
        <w:rPr>
          <w:rFonts w:ascii="Arial" w:hAnsi="Arial" w:cs="Arial"/>
          <w:b/>
        </w:rPr>
        <w:t xml:space="preserve"> </w:t>
      </w:r>
      <w:r w:rsidR="00D42328" w:rsidRPr="00086C48">
        <w:rPr>
          <w:rFonts w:ascii="Arial" w:hAnsi="Arial" w:cs="Arial"/>
          <w:b/>
        </w:rPr>
        <w:t>R</w:t>
      </w:r>
      <w:r w:rsidR="00174D25" w:rsidRPr="00086C48">
        <w:rPr>
          <w:rFonts w:ascii="Arial" w:hAnsi="Arial" w:cs="Arial"/>
          <w:b/>
        </w:rPr>
        <w:t xml:space="preserve"> </w:t>
      </w:r>
      <w:r w:rsidR="00D42328" w:rsidRPr="00086C48">
        <w:rPr>
          <w:rFonts w:ascii="Arial" w:hAnsi="Arial" w:cs="Arial"/>
          <w:b/>
        </w:rPr>
        <w:t>E</w:t>
      </w:r>
      <w:r w:rsidR="00174D25" w:rsidRPr="00086C48">
        <w:rPr>
          <w:rFonts w:ascii="Arial" w:hAnsi="Arial" w:cs="Arial"/>
          <w:b/>
        </w:rPr>
        <w:t xml:space="preserve"> </w:t>
      </w:r>
      <w:r w:rsidR="00D42328" w:rsidRPr="00086C48">
        <w:rPr>
          <w:rFonts w:ascii="Arial" w:hAnsi="Arial" w:cs="Arial"/>
          <w:b/>
        </w:rPr>
        <w:t>T</w:t>
      </w:r>
      <w:r w:rsidR="00174D25" w:rsidRPr="00086C48">
        <w:rPr>
          <w:rFonts w:ascii="Arial" w:hAnsi="Arial" w:cs="Arial"/>
          <w:b/>
        </w:rPr>
        <w:t xml:space="preserve"> </w:t>
      </w:r>
      <w:r w:rsidR="00D42328" w:rsidRPr="00086C48">
        <w:rPr>
          <w:rFonts w:ascii="Arial" w:hAnsi="Arial" w:cs="Arial"/>
          <w:b/>
        </w:rPr>
        <w:t>O:</w:t>
      </w:r>
    </w:p>
    <w:p w:rsidR="00EA13F2" w:rsidRDefault="00EA13F2" w:rsidP="00721ED0">
      <w:pPr>
        <w:spacing w:line="360" w:lineRule="auto"/>
        <w:jc w:val="center"/>
        <w:rPr>
          <w:rFonts w:ascii="Arial" w:hAnsi="Arial" w:cs="Arial"/>
          <w:b/>
        </w:rPr>
      </w:pPr>
    </w:p>
    <w:p w:rsidR="00EA13F2" w:rsidRDefault="00EA13F2" w:rsidP="00EA13F2">
      <w:pPr>
        <w:jc w:val="both"/>
        <w:rPr>
          <w:rFonts w:ascii="Arial" w:hAnsi="Arial" w:cs="Arial"/>
          <w:b/>
        </w:rPr>
      </w:pPr>
      <w:bookmarkStart w:id="0" w:name="_Hlk58596796"/>
      <w:r w:rsidRPr="009714C7">
        <w:rPr>
          <w:rFonts w:ascii="Arial" w:hAnsi="Arial" w:cs="Arial"/>
          <w:b/>
        </w:rPr>
        <w:t xml:space="preserve">Por el que se </w:t>
      </w:r>
      <w:r>
        <w:rPr>
          <w:rFonts w:ascii="Arial" w:hAnsi="Arial" w:cs="Arial"/>
          <w:b/>
        </w:rPr>
        <w:t>expide</w:t>
      </w:r>
      <w:r w:rsidRPr="009714C7">
        <w:rPr>
          <w:rFonts w:ascii="Arial" w:hAnsi="Arial" w:cs="Arial"/>
          <w:b/>
        </w:rPr>
        <w:t xml:space="preserve"> la Ley Reglamentaria del artículo 28 de la Constitución Política del Estado de Yucatá</w:t>
      </w:r>
      <w:r>
        <w:rPr>
          <w:rFonts w:ascii="Arial" w:hAnsi="Arial" w:cs="Arial"/>
          <w:b/>
        </w:rPr>
        <w:t>n que regula el desahogo de la glosa del informe de gobierno del t</w:t>
      </w:r>
      <w:r w:rsidRPr="009714C7">
        <w:rPr>
          <w:rFonts w:ascii="Arial" w:hAnsi="Arial" w:cs="Arial"/>
          <w:b/>
        </w:rPr>
        <w:t>itular del Poder Ejecutivo del Estado.</w:t>
      </w:r>
    </w:p>
    <w:p w:rsidR="000C11D5" w:rsidRPr="006002E7" w:rsidRDefault="000C11D5" w:rsidP="006002E7">
      <w:pPr>
        <w:spacing w:line="360" w:lineRule="auto"/>
        <w:jc w:val="both"/>
        <w:rPr>
          <w:rFonts w:ascii="Arial" w:hAnsi="Arial" w:cs="Arial"/>
          <w:b/>
        </w:rPr>
      </w:pPr>
    </w:p>
    <w:bookmarkEnd w:id="0"/>
    <w:p w:rsidR="006002E7" w:rsidRPr="006002E7" w:rsidRDefault="006002E7" w:rsidP="006002E7">
      <w:pPr>
        <w:spacing w:line="360" w:lineRule="auto"/>
        <w:jc w:val="center"/>
        <w:rPr>
          <w:rFonts w:ascii="Arial" w:hAnsi="Arial" w:cs="Arial"/>
          <w:b/>
        </w:rPr>
      </w:pPr>
      <w:r w:rsidRPr="006002E7">
        <w:rPr>
          <w:rFonts w:ascii="Arial" w:hAnsi="Arial" w:cs="Arial"/>
          <w:b/>
        </w:rPr>
        <w:t>Capítulo I</w:t>
      </w:r>
    </w:p>
    <w:p w:rsidR="006002E7" w:rsidRPr="006002E7" w:rsidRDefault="006002E7" w:rsidP="006002E7">
      <w:pPr>
        <w:spacing w:line="360" w:lineRule="auto"/>
        <w:jc w:val="center"/>
        <w:rPr>
          <w:rFonts w:ascii="Arial" w:hAnsi="Arial" w:cs="Arial"/>
          <w:b/>
        </w:rPr>
      </w:pPr>
      <w:r w:rsidRPr="006002E7">
        <w:rPr>
          <w:rFonts w:ascii="Arial" w:hAnsi="Arial" w:cs="Arial"/>
          <w:b/>
        </w:rPr>
        <w:t>Disposiciones generales</w:t>
      </w:r>
    </w:p>
    <w:p w:rsidR="006002E7" w:rsidRPr="006002E7" w:rsidRDefault="006002E7" w:rsidP="006002E7">
      <w:pPr>
        <w:spacing w:line="360" w:lineRule="auto"/>
        <w:jc w:val="center"/>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 xml:space="preserve">Artículo 1. </w:t>
      </w:r>
      <w:r w:rsidRPr="006002E7">
        <w:rPr>
          <w:rFonts w:ascii="Arial" w:hAnsi="Arial" w:cs="Arial"/>
        </w:rPr>
        <w:t>Esta ley tiene por objeto regular el procedimiento por el que se desahoga la glosa del informe de gobierno a que hace referencia el artículo 28 de la Constitución Política del Estado de Yucatán, es de observancia general y obligatoria. Lo no previsto en esta norma se ajustará a los acuerdos complementarios que sean aprobados por el pleno del Congreso del Estado.</w:t>
      </w:r>
    </w:p>
    <w:p w:rsidR="006002E7" w:rsidRPr="006002E7" w:rsidRDefault="006002E7" w:rsidP="006002E7">
      <w:pPr>
        <w:spacing w:line="360" w:lineRule="auto"/>
        <w:jc w:val="both"/>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Artículo 2.</w:t>
      </w:r>
      <w:r w:rsidRPr="006002E7">
        <w:rPr>
          <w:rFonts w:ascii="Arial" w:hAnsi="Arial" w:cs="Arial"/>
        </w:rPr>
        <w:t xml:space="preserve"> La o el titular del Poder Ejecutivo del Estado, por mandato de la constitución estatal, tiene la obligación de presentar anualmente ante el congreso del Estado el informe de la administración pública del Estado. Las diputadas y diputados en ejercicio de su función conferida, deberán recibir y analizar detalladamente el contenido del documento.  </w:t>
      </w:r>
    </w:p>
    <w:p w:rsidR="006002E7" w:rsidRPr="006002E7" w:rsidRDefault="006002E7" w:rsidP="006002E7">
      <w:pPr>
        <w:spacing w:line="360" w:lineRule="auto"/>
        <w:jc w:val="both"/>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eastAsia="Calibri" w:hAnsi="Arial" w:cs="Arial"/>
        </w:rPr>
        <w:t xml:space="preserve">Para tal efecto, se deberá iniciar con el procedimiento previsto en esta ley para el desahogo de la glosa del informe de gobierno, por lo que deberán comparecer las y los funcionarios de la Administración Pública Estatal que considere la o el Titular del Poder Ejecutivo previa solicitud del Congreso del Estado, así como los que determine el propio Congreso, de acuerdo a su competencia, </w:t>
      </w:r>
      <w:r w:rsidRPr="006002E7">
        <w:rPr>
          <w:rFonts w:ascii="Arial" w:eastAsia="Calibri" w:hAnsi="Arial" w:cs="Arial"/>
          <w:color w:val="000000"/>
        </w:rPr>
        <w:t xml:space="preserve">para que </w:t>
      </w:r>
      <w:r w:rsidRPr="006002E7">
        <w:rPr>
          <w:rFonts w:ascii="Arial" w:eastAsia="Calibri" w:hAnsi="Arial" w:cs="Arial"/>
          <w:bCs/>
          <w:color w:val="000000"/>
        </w:rPr>
        <w:t>asistan ante el pleno del Congreso del Estado a contestar cada una de las dudas u observaciones que las Diputadas y diputados tengan respecto al informe de gobierno</w:t>
      </w:r>
      <w:r w:rsidRPr="006002E7">
        <w:rPr>
          <w:rFonts w:ascii="Arial" w:eastAsia="Calibri" w:hAnsi="Arial" w:cs="Arial"/>
          <w:color w:val="000000"/>
        </w:rPr>
        <w:t>.</w:t>
      </w:r>
    </w:p>
    <w:p w:rsidR="006002E7" w:rsidRPr="006002E7" w:rsidRDefault="006002E7" w:rsidP="006002E7">
      <w:pPr>
        <w:spacing w:line="360" w:lineRule="auto"/>
        <w:jc w:val="both"/>
        <w:rPr>
          <w:rFonts w:ascii="Arial" w:hAnsi="Arial" w:cs="Arial"/>
        </w:rPr>
      </w:pPr>
      <w:r w:rsidRPr="006002E7">
        <w:rPr>
          <w:rFonts w:ascii="Arial" w:hAnsi="Arial" w:cs="Arial"/>
          <w:b/>
        </w:rPr>
        <w:lastRenderedPageBreak/>
        <w:t xml:space="preserve">Artículo 3. </w:t>
      </w:r>
      <w:r w:rsidRPr="006002E7">
        <w:rPr>
          <w:rFonts w:ascii="Arial" w:hAnsi="Arial" w:cs="Arial"/>
        </w:rPr>
        <w:t>Para realizar la glosa del informe se deberá:</w:t>
      </w:r>
    </w:p>
    <w:p w:rsidR="006002E7" w:rsidRPr="006002E7" w:rsidRDefault="006002E7" w:rsidP="006002E7">
      <w:pPr>
        <w:spacing w:line="360" w:lineRule="auto"/>
        <w:jc w:val="both"/>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I.</w:t>
      </w:r>
      <w:r w:rsidRPr="006002E7">
        <w:rPr>
          <w:rFonts w:ascii="Arial" w:hAnsi="Arial" w:cs="Arial"/>
        </w:rPr>
        <w:t xml:space="preserve"> Realizar un análisis ordenado, sistematizado e integral, del informe anual sobre el estado que guarda la administración pública del Estado.</w:t>
      </w:r>
    </w:p>
    <w:p w:rsidR="006002E7" w:rsidRPr="006002E7" w:rsidRDefault="006002E7" w:rsidP="006002E7">
      <w:pPr>
        <w:spacing w:line="360" w:lineRule="auto"/>
        <w:jc w:val="both"/>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II.</w:t>
      </w:r>
      <w:r w:rsidRPr="006002E7">
        <w:rPr>
          <w:rFonts w:ascii="Arial" w:hAnsi="Arial" w:cs="Arial"/>
        </w:rPr>
        <w:t xml:space="preserve"> Evaluar los avances y logros mediante el análisis, con los indicadores establecidos en el Plan Estatal de Desarrollo, las prospectivas previstas en planes y programas sectoriales con informes anteriores o estándares de eficiencia establecidos en normatividad nacional o internacional.</w:t>
      </w:r>
    </w:p>
    <w:p w:rsidR="006002E7" w:rsidRPr="006002E7" w:rsidRDefault="006002E7" w:rsidP="006002E7">
      <w:pPr>
        <w:spacing w:line="360" w:lineRule="auto"/>
        <w:jc w:val="both"/>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III.</w:t>
      </w:r>
      <w:r w:rsidRPr="006002E7">
        <w:rPr>
          <w:rFonts w:ascii="Arial" w:hAnsi="Arial" w:cs="Arial"/>
        </w:rPr>
        <w:t xml:space="preserve"> Emitir las conclusiones del análisis del informe, precisando con objetividad y concreción aquellos aspectos que consideren los diputados.</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center"/>
        <w:rPr>
          <w:rFonts w:ascii="Arial" w:hAnsi="Arial" w:cs="Arial"/>
        </w:rPr>
      </w:pPr>
      <w:r w:rsidRPr="006002E7">
        <w:rPr>
          <w:rFonts w:ascii="Arial" w:hAnsi="Arial" w:cs="Arial"/>
          <w:b/>
        </w:rPr>
        <w:t>Capítulo II</w:t>
      </w:r>
    </w:p>
    <w:p w:rsidR="006002E7" w:rsidRPr="006002E7" w:rsidRDefault="006002E7" w:rsidP="006002E7">
      <w:pPr>
        <w:spacing w:line="360" w:lineRule="auto"/>
        <w:jc w:val="center"/>
        <w:rPr>
          <w:rFonts w:ascii="Arial" w:hAnsi="Arial" w:cs="Arial"/>
          <w:b/>
        </w:rPr>
      </w:pPr>
      <w:r w:rsidRPr="006002E7">
        <w:rPr>
          <w:rFonts w:ascii="Arial" w:hAnsi="Arial" w:cs="Arial"/>
          <w:b/>
        </w:rPr>
        <w:t>Presentación del informe</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Artículo 4.</w:t>
      </w:r>
      <w:r w:rsidRPr="006002E7">
        <w:rPr>
          <w:rFonts w:ascii="Arial" w:hAnsi="Arial" w:cs="Arial"/>
        </w:rPr>
        <w:t xml:space="preserve"> El congreso del Estado es el responsable de analizar la glosa del informe anual que la o el titular del poder ejecutivo del Estado presente por escrito sobre el estado que guarda la administración pública estatal. </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color w:val="000000"/>
        </w:rPr>
        <w:t xml:space="preserve">Artículo 5. </w:t>
      </w:r>
      <w:r w:rsidRPr="006002E7">
        <w:rPr>
          <w:rFonts w:ascii="Arial" w:hAnsi="Arial" w:cs="Arial"/>
          <w:color w:val="000000"/>
        </w:rPr>
        <w:t xml:space="preserve">La o el titular del Poder Ejecutivo del Estado presentará al </w:t>
      </w:r>
      <w:r w:rsidR="00221FBD">
        <w:rPr>
          <w:rFonts w:ascii="Arial" w:hAnsi="Arial" w:cs="Arial"/>
          <w:color w:val="000000"/>
        </w:rPr>
        <w:t>C</w:t>
      </w:r>
      <w:r w:rsidRPr="006002E7">
        <w:rPr>
          <w:rFonts w:ascii="Arial" w:hAnsi="Arial" w:cs="Arial"/>
          <w:color w:val="000000"/>
        </w:rPr>
        <w:t xml:space="preserve">ongreso del </w:t>
      </w:r>
      <w:r w:rsidR="00221FBD">
        <w:rPr>
          <w:rFonts w:ascii="Arial" w:hAnsi="Arial" w:cs="Arial"/>
          <w:color w:val="000000"/>
        </w:rPr>
        <w:t>E</w:t>
      </w:r>
      <w:r w:rsidRPr="006002E7">
        <w:rPr>
          <w:rFonts w:ascii="Arial" w:hAnsi="Arial" w:cs="Arial"/>
          <w:color w:val="000000"/>
        </w:rPr>
        <w:t>stado el informe de gobierno que hace referencia la Constitución Política del Estado de Yucatán; así como un ejemplar en lengua maya.</w:t>
      </w:r>
    </w:p>
    <w:p w:rsidR="006002E7" w:rsidRDefault="006002E7" w:rsidP="006002E7">
      <w:pPr>
        <w:spacing w:line="360" w:lineRule="auto"/>
        <w:jc w:val="both"/>
        <w:rPr>
          <w:rFonts w:ascii="Arial" w:hAnsi="Arial" w:cs="Arial"/>
          <w:b/>
        </w:rPr>
      </w:pPr>
    </w:p>
    <w:p w:rsidR="006002E7" w:rsidRPr="006002E7" w:rsidRDefault="006002E7" w:rsidP="006002E7">
      <w:pPr>
        <w:spacing w:line="360" w:lineRule="auto"/>
        <w:jc w:val="both"/>
        <w:rPr>
          <w:rFonts w:ascii="Arial" w:hAnsi="Arial" w:cs="Arial"/>
          <w:color w:val="000000"/>
        </w:rPr>
      </w:pPr>
      <w:r w:rsidRPr="006002E7">
        <w:rPr>
          <w:rFonts w:ascii="Arial" w:hAnsi="Arial" w:cs="Arial"/>
          <w:b/>
        </w:rPr>
        <w:t>Artículo 6.</w:t>
      </w:r>
      <w:r w:rsidRPr="006002E7">
        <w:rPr>
          <w:rFonts w:ascii="Arial" w:hAnsi="Arial" w:cs="Arial"/>
        </w:rPr>
        <w:t xml:space="preserve"> Las diputadas y diputados de conformidad con lo dispuesto en el último párrafo del artículo 28 de la constitución estatal, con el objeto de obtener o ampliar la información sobre un tema en específico contenido en el informe del ejecutivo y puedan éstos realizar un análisis detallado y objetivo en la </w:t>
      </w:r>
      <w:r w:rsidRPr="006002E7">
        <w:rPr>
          <w:rFonts w:ascii="Arial" w:hAnsi="Arial" w:cs="Arial"/>
        </w:rPr>
        <w:lastRenderedPageBreak/>
        <w:t xml:space="preserve">glosa, tienen la facultad de realizar por escrito preguntas </w:t>
      </w:r>
      <w:r w:rsidRPr="006002E7">
        <w:rPr>
          <w:rFonts w:ascii="Arial" w:hAnsi="Arial" w:cs="Arial"/>
          <w:color w:val="000000"/>
        </w:rPr>
        <w:t xml:space="preserve">relativas al informe de la administración pública del Estado, mismas que deberá ser puntualmente respondidas </w:t>
      </w:r>
      <w:r w:rsidRPr="006002E7">
        <w:rPr>
          <w:rFonts w:ascii="Arial" w:hAnsi="Arial" w:cs="Arial"/>
        </w:rPr>
        <w:t xml:space="preserve">y </w:t>
      </w:r>
      <w:r w:rsidRPr="006002E7">
        <w:rPr>
          <w:rFonts w:ascii="Arial" w:hAnsi="Arial" w:cs="Arial"/>
          <w:color w:val="000000"/>
        </w:rPr>
        <w:t>presentadas por el ejecutivo estatal en el texto del informe en términos de lo establecido por la constitución estatal.</w:t>
      </w:r>
    </w:p>
    <w:p w:rsidR="006002E7" w:rsidRPr="006002E7" w:rsidRDefault="006002E7" w:rsidP="00586098">
      <w:pPr>
        <w:jc w:val="both"/>
        <w:rPr>
          <w:rFonts w:ascii="Arial" w:hAnsi="Arial" w:cs="Arial"/>
          <w:color w:val="000000"/>
        </w:rPr>
      </w:pPr>
    </w:p>
    <w:p w:rsidR="006002E7" w:rsidRPr="006002E7" w:rsidRDefault="006002E7" w:rsidP="006002E7">
      <w:pPr>
        <w:spacing w:line="360" w:lineRule="auto"/>
        <w:jc w:val="both"/>
        <w:rPr>
          <w:rFonts w:ascii="Arial" w:eastAsia="Calibri" w:hAnsi="Arial" w:cs="Arial"/>
          <w:color w:val="000000"/>
        </w:rPr>
      </w:pPr>
      <w:r w:rsidRPr="006002E7">
        <w:rPr>
          <w:rFonts w:ascii="Arial" w:eastAsia="Calibri" w:hAnsi="Arial" w:cs="Arial"/>
          <w:color w:val="000000"/>
        </w:rPr>
        <w:t xml:space="preserve">Sin menoscabo de lo establecido en la legislación en materia de transparencia y acceso a la información pública, </w:t>
      </w:r>
      <w:r w:rsidRPr="006002E7">
        <w:rPr>
          <w:rFonts w:ascii="Arial" w:hAnsi="Arial" w:cs="Arial"/>
          <w:color w:val="000000"/>
        </w:rPr>
        <w:t>las preguntas que se efectúen por escrito o de forma verbal durante la comparecencia, no podrán ser evadidas, ignoradas, o remitidas a las plataformas de transparencia respectivas, debiendo ser respondidas objetivamente, tal y como fueron planteadas, en el mismo acto de comparecencia.</w:t>
      </w:r>
      <w:r w:rsidR="00586098">
        <w:rPr>
          <w:rFonts w:ascii="Arial" w:hAnsi="Arial" w:cs="Arial"/>
          <w:color w:val="000000"/>
        </w:rPr>
        <w:t xml:space="preserve"> En caso de que no se tuviera la información al momento, tendrán 24 horas para enviarla a esta soberanía. </w:t>
      </w:r>
    </w:p>
    <w:p w:rsidR="006002E7" w:rsidRPr="006002E7" w:rsidRDefault="006002E7" w:rsidP="00586098">
      <w:pPr>
        <w:rPr>
          <w:rFonts w:ascii="Arial" w:hAnsi="Arial" w:cs="Arial"/>
        </w:rPr>
      </w:pPr>
    </w:p>
    <w:p w:rsidR="006002E7" w:rsidRPr="006002E7" w:rsidRDefault="006002E7" w:rsidP="006002E7">
      <w:pPr>
        <w:spacing w:line="360" w:lineRule="auto"/>
        <w:jc w:val="center"/>
        <w:rPr>
          <w:rFonts w:ascii="Arial" w:hAnsi="Arial" w:cs="Arial"/>
        </w:rPr>
      </w:pPr>
      <w:r w:rsidRPr="006002E7">
        <w:rPr>
          <w:rFonts w:ascii="Arial" w:hAnsi="Arial" w:cs="Arial"/>
          <w:b/>
        </w:rPr>
        <w:t>Capítulo III</w:t>
      </w:r>
    </w:p>
    <w:p w:rsidR="006002E7" w:rsidRPr="006002E7" w:rsidRDefault="006002E7" w:rsidP="006002E7">
      <w:pPr>
        <w:spacing w:line="360" w:lineRule="auto"/>
        <w:jc w:val="center"/>
        <w:rPr>
          <w:rFonts w:ascii="Arial" w:hAnsi="Arial" w:cs="Arial"/>
          <w:b/>
        </w:rPr>
      </w:pPr>
      <w:r w:rsidRPr="006002E7">
        <w:rPr>
          <w:rFonts w:ascii="Arial" w:hAnsi="Arial" w:cs="Arial"/>
          <w:b/>
        </w:rPr>
        <w:t>Calendarización del desahogo de la glosa del informe</w:t>
      </w:r>
    </w:p>
    <w:p w:rsidR="006002E7" w:rsidRPr="006002E7" w:rsidRDefault="006002E7" w:rsidP="00586098">
      <w:pPr>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Artículo 7.</w:t>
      </w:r>
      <w:r w:rsidRPr="006002E7">
        <w:rPr>
          <w:rFonts w:ascii="Arial" w:hAnsi="Arial" w:cs="Arial"/>
        </w:rPr>
        <w:t xml:space="preserve"> Recibido el informe de gobierno, las diputadas y diputados integrantes de la Junta de Gobierno y Coordinación Política del Poder Legislativo del Estado propondrán al pleno del congreso un calendario de los temas para el análisis y glosa del contenido de informe de gobierno que guarda la administración pública estatal, con la finalidad de que este se pronuncie respecto de la calendarización que no podrá exceder del mes de febrero del año que se trate.</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both"/>
        <w:rPr>
          <w:rFonts w:ascii="Arial" w:hAnsi="Arial" w:cs="Arial"/>
          <w:bCs/>
        </w:rPr>
      </w:pPr>
      <w:r w:rsidRPr="006002E7">
        <w:rPr>
          <w:rFonts w:ascii="Arial" w:hAnsi="Arial" w:cs="Arial"/>
          <w:b/>
        </w:rPr>
        <w:t>Artículo 8.</w:t>
      </w:r>
      <w:r w:rsidRPr="006002E7">
        <w:rPr>
          <w:rFonts w:ascii="Arial" w:hAnsi="Arial" w:cs="Arial"/>
        </w:rPr>
        <w:t xml:space="preserve"> El análisis de la glosa se podrá dividir por temas torales como </w:t>
      </w:r>
      <w:r w:rsidRPr="006002E7">
        <w:rPr>
          <w:rFonts w:ascii="Arial" w:hAnsi="Arial" w:cs="Arial"/>
          <w:bCs/>
        </w:rPr>
        <w:t>gobierno, seguridad, estado de derecho, desarrollo económico y territorial, desarrollo humano, desarrollo social y rural.</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both"/>
        <w:rPr>
          <w:rFonts w:ascii="Arial" w:eastAsia="Calibri" w:hAnsi="Arial" w:cs="Arial"/>
          <w:color w:val="000000"/>
        </w:rPr>
      </w:pPr>
      <w:r w:rsidRPr="006002E7">
        <w:rPr>
          <w:rFonts w:ascii="Arial" w:eastAsia="Calibri" w:hAnsi="Arial" w:cs="Arial"/>
          <w:b/>
          <w:bCs/>
        </w:rPr>
        <w:t xml:space="preserve">Artículo 9. </w:t>
      </w:r>
      <w:r w:rsidRPr="006002E7">
        <w:rPr>
          <w:rFonts w:ascii="Arial" w:eastAsia="Calibri" w:hAnsi="Arial" w:cs="Arial"/>
          <w:bCs/>
        </w:rPr>
        <w:t>E</w:t>
      </w:r>
      <w:r w:rsidRPr="006002E7">
        <w:rPr>
          <w:rFonts w:ascii="Arial" w:eastAsia="Calibri" w:hAnsi="Arial" w:cs="Arial"/>
        </w:rPr>
        <w:t xml:space="preserve">l procedimiento del análisis de la glosa del informe se desarrollará ante el pleno del Congreso con la presencia de las y los </w:t>
      </w:r>
      <w:r w:rsidRPr="006002E7">
        <w:rPr>
          <w:rFonts w:ascii="Arial" w:eastAsia="Calibri" w:hAnsi="Arial" w:cs="Arial"/>
          <w:color w:val="000000"/>
        </w:rPr>
        <w:t xml:space="preserve">funcionarios de la </w:t>
      </w:r>
      <w:r w:rsidRPr="006002E7">
        <w:rPr>
          <w:rFonts w:ascii="Arial" w:eastAsia="Calibri" w:hAnsi="Arial" w:cs="Arial"/>
          <w:color w:val="000000"/>
        </w:rPr>
        <w:lastRenderedPageBreak/>
        <w:t>administración pública estatal que considere la o el Titular del Poder Ejecutivo previa solicitud del Congreso del Estado, así como los demás que determine citar a comparecer el propio Congreso, de acuerdo a sus competencias.</w:t>
      </w:r>
    </w:p>
    <w:p w:rsidR="006002E7" w:rsidRPr="006002E7" w:rsidRDefault="006002E7" w:rsidP="006002E7">
      <w:pPr>
        <w:spacing w:line="360" w:lineRule="auto"/>
        <w:jc w:val="both"/>
        <w:rPr>
          <w:rFonts w:ascii="Arial" w:hAnsi="Arial" w:cs="Arial"/>
          <w:b/>
        </w:rPr>
      </w:pPr>
    </w:p>
    <w:p w:rsidR="006002E7" w:rsidRPr="006002E7" w:rsidRDefault="006002E7" w:rsidP="006002E7">
      <w:pPr>
        <w:spacing w:line="360" w:lineRule="auto"/>
        <w:jc w:val="both"/>
        <w:rPr>
          <w:rFonts w:ascii="Arial" w:hAnsi="Arial" w:cs="Arial"/>
          <w:bCs/>
        </w:rPr>
      </w:pPr>
      <w:bookmarkStart w:id="1" w:name="_GoBack"/>
      <w:bookmarkEnd w:id="1"/>
      <w:r w:rsidRPr="006002E7">
        <w:rPr>
          <w:rFonts w:ascii="Arial" w:hAnsi="Arial" w:cs="Arial"/>
          <w:b/>
          <w:bCs/>
        </w:rPr>
        <w:t xml:space="preserve">Artículo 10. </w:t>
      </w:r>
      <w:r w:rsidRPr="006002E7">
        <w:rPr>
          <w:rFonts w:ascii="Arial" w:hAnsi="Arial" w:cs="Arial"/>
          <w:bCs/>
        </w:rPr>
        <w:t>El pleno deberá aprobar el calendario propuesto para las comparecencias de las y los funcionarios públicos y notificar lo anterior a través del titular del poder ejecutivo del Estado.</w:t>
      </w:r>
    </w:p>
    <w:p w:rsidR="006002E7" w:rsidRPr="006002E7" w:rsidRDefault="006002E7" w:rsidP="0014186C">
      <w:pPr>
        <w:spacing w:line="480" w:lineRule="auto"/>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Artículo 11.</w:t>
      </w:r>
      <w:r w:rsidRPr="006002E7">
        <w:rPr>
          <w:rFonts w:ascii="Arial" w:hAnsi="Arial" w:cs="Arial"/>
        </w:rPr>
        <w:t xml:space="preserve"> El </w:t>
      </w:r>
      <w:r w:rsidR="00221FBD">
        <w:rPr>
          <w:rFonts w:ascii="Arial" w:hAnsi="Arial" w:cs="Arial"/>
        </w:rPr>
        <w:t>C</w:t>
      </w:r>
      <w:r w:rsidRPr="006002E7">
        <w:rPr>
          <w:rFonts w:ascii="Arial" w:hAnsi="Arial" w:cs="Arial"/>
        </w:rPr>
        <w:t xml:space="preserve">ongreso del </w:t>
      </w:r>
      <w:r w:rsidR="00221FBD">
        <w:rPr>
          <w:rFonts w:ascii="Arial" w:hAnsi="Arial" w:cs="Arial"/>
        </w:rPr>
        <w:t>E</w:t>
      </w:r>
      <w:r w:rsidRPr="006002E7">
        <w:rPr>
          <w:rFonts w:ascii="Arial" w:hAnsi="Arial" w:cs="Arial"/>
        </w:rPr>
        <w:t>stado tendrá la atribución de solicitar la comparecencia de cualquier servidora o servidor público del ejecutivo que considere necesario.</w:t>
      </w:r>
    </w:p>
    <w:p w:rsidR="0014186C" w:rsidRPr="006002E7" w:rsidRDefault="0014186C" w:rsidP="006002E7">
      <w:pPr>
        <w:spacing w:line="360" w:lineRule="auto"/>
        <w:rPr>
          <w:rFonts w:ascii="Arial" w:hAnsi="Arial" w:cs="Arial"/>
        </w:rPr>
      </w:pPr>
    </w:p>
    <w:p w:rsidR="006002E7" w:rsidRPr="006002E7" w:rsidRDefault="006002E7" w:rsidP="006002E7">
      <w:pPr>
        <w:spacing w:line="360" w:lineRule="auto"/>
        <w:jc w:val="center"/>
        <w:rPr>
          <w:rFonts w:ascii="Arial" w:hAnsi="Arial" w:cs="Arial"/>
        </w:rPr>
      </w:pPr>
      <w:r w:rsidRPr="006002E7">
        <w:rPr>
          <w:rFonts w:ascii="Arial" w:hAnsi="Arial" w:cs="Arial"/>
          <w:b/>
        </w:rPr>
        <w:t>Capítulo IV</w:t>
      </w:r>
    </w:p>
    <w:p w:rsidR="006002E7" w:rsidRDefault="006002E7" w:rsidP="006002E7">
      <w:pPr>
        <w:spacing w:line="360" w:lineRule="auto"/>
        <w:jc w:val="center"/>
        <w:rPr>
          <w:rFonts w:ascii="Arial" w:hAnsi="Arial" w:cs="Arial"/>
          <w:b/>
        </w:rPr>
      </w:pPr>
      <w:r w:rsidRPr="006002E7">
        <w:rPr>
          <w:rFonts w:ascii="Arial" w:hAnsi="Arial" w:cs="Arial"/>
          <w:b/>
        </w:rPr>
        <w:t>Comparecencias de funcionarios</w:t>
      </w:r>
    </w:p>
    <w:p w:rsidR="006002E7" w:rsidRPr="006002E7" w:rsidRDefault="006002E7" w:rsidP="006002E7">
      <w:pPr>
        <w:spacing w:line="360" w:lineRule="auto"/>
        <w:jc w:val="center"/>
        <w:rPr>
          <w:rFonts w:ascii="Arial" w:hAnsi="Arial" w:cs="Arial"/>
        </w:rPr>
      </w:pPr>
    </w:p>
    <w:p w:rsidR="006002E7" w:rsidRPr="006002E7" w:rsidRDefault="006002E7" w:rsidP="006002E7">
      <w:pPr>
        <w:shd w:val="clear" w:color="auto" w:fill="FFFFFF"/>
        <w:spacing w:line="360" w:lineRule="auto"/>
        <w:jc w:val="both"/>
        <w:rPr>
          <w:rFonts w:ascii="Arial" w:hAnsi="Arial" w:cs="Arial"/>
        </w:rPr>
      </w:pPr>
      <w:r w:rsidRPr="006002E7">
        <w:rPr>
          <w:rFonts w:ascii="Arial" w:hAnsi="Arial" w:cs="Arial"/>
          <w:b/>
        </w:rPr>
        <w:t>Artículo 12.</w:t>
      </w:r>
      <w:r w:rsidRPr="006002E7">
        <w:rPr>
          <w:rFonts w:ascii="Arial" w:hAnsi="Arial" w:cs="Arial"/>
        </w:rPr>
        <w:t xml:space="preserve"> Las comparecencias de las y los funcionarios se llevarán a cabo el día y hora que previamente haya acordado el pleno del </w:t>
      </w:r>
      <w:r w:rsidR="00221FBD">
        <w:rPr>
          <w:rFonts w:ascii="Arial" w:hAnsi="Arial" w:cs="Arial"/>
        </w:rPr>
        <w:t>C</w:t>
      </w:r>
      <w:r w:rsidRPr="006002E7">
        <w:rPr>
          <w:rFonts w:ascii="Arial" w:hAnsi="Arial" w:cs="Arial"/>
        </w:rPr>
        <w:t>ongreso del Estado y se realizará ante este mismo, en sesión o sesiones convocadas exclusivamente para tal efecto.</w:t>
      </w:r>
    </w:p>
    <w:p w:rsidR="006002E7" w:rsidRPr="006002E7" w:rsidRDefault="006002E7" w:rsidP="006002E7">
      <w:pPr>
        <w:shd w:val="clear" w:color="auto" w:fill="FFFFFF"/>
        <w:spacing w:line="360" w:lineRule="auto"/>
        <w:jc w:val="both"/>
        <w:rPr>
          <w:rFonts w:ascii="Arial" w:hAnsi="Arial" w:cs="Arial"/>
        </w:rPr>
      </w:pPr>
    </w:p>
    <w:p w:rsidR="006002E7" w:rsidRPr="006002E7" w:rsidRDefault="006002E7" w:rsidP="006002E7">
      <w:pPr>
        <w:shd w:val="clear" w:color="auto" w:fill="FFFFFF"/>
        <w:spacing w:line="360" w:lineRule="auto"/>
        <w:jc w:val="both"/>
        <w:rPr>
          <w:rFonts w:ascii="Arial" w:hAnsi="Arial" w:cs="Arial"/>
          <w:color w:val="000000"/>
          <w:lang w:eastAsia="es-MX"/>
        </w:rPr>
      </w:pPr>
      <w:r w:rsidRPr="006002E7">
        <w:rPr>
          <w:rFonts w:ascii="Arial" w:hAnsi="Arial" w:cs="Arial"/>
          <w:color w:val="000000"/>
          <w:lang w:eastAsia="es-MX"/>
        </w:rPr>
        <w:t xml:space="preserve">Quien ocupe la presidencia de la mesa directiva del </w:t>
      </w:r>
      <w:r w:rsidR="00221FBD">
        <w:rPr>
          <w:rFonts w:ascii="Arial" w:hAnsi="Arial" w:cs="Arial"/>
          <w:color w:val="000000"/>
          <w:lang w:eastAsia="es-MX"/>
        </w:rPr>
        <w:t>C</w:t>
      </w:r>
      <w:r w:rsidRPr="006002E7">
        <w:rPr>
          <w:rFonts w:ascii="Arial" w:hAnsi="Arial" w:cs="Arial"/>
          <w:color w:val="000000"/>
          <w:lang w:eastAsia="es-MX"/>
        </w:rPr>
        <w:t>ongreso del Estado en turno, será quien funja como moderador, y en caso de requerirlo, podrá ser sustituido por el suplente respectivo.</w:t>
      </w:r>
    </w:p>
    <w:p w:rsidR="0014186C" w:rsidRPr="006002E7" w:rsidRDefault="0014186C" w:rsidP="0014186C">
      <w:pPr>
        <w:spacing w:line="480" w:lineRule="auto"/>
        <w:rPr>
          <w:rFonts w:ascii="Arial" w:hAnsi="Arial" w:cs="Arial"/>
        </w:rPr>
      </w:pPr>
    </w:p>
    <w:p w:rsidR="006002E7" w:rsidRPr="006002E7" w:rsidRDefault="006002E7" w:rsidP="006002E7">
      <w:pPr>
        <w:shd w:val="clear" w:color="auto" w:fill="FFFFFF"/>
        <w:spacing w:line="360" w:lineRule="auto"/>
        <w:jc w:val="both"/>
        <w:rPr>
          <w:rFonts w:ascii="Arial" w:hAnsi="Arial" w:cs="Arial"/>
          <w:color w:val="000000"/>
          <w:lang w:eastAsia="es-MX"/>
        </w:rPr>
      </w:pPr>
      <w:r w:rsidRPr="006002E7">
        <w:rPr>
          <w:rFonts w:ascii="Arial" w:hAnsi="Arial" w:cs="Arial"/>
          <w:b/>
          <w:color w:val="000000"/>
          <w:lang w:eastAsia="es-MX"/>
        </w:rPr>
        <w:t>Artículo 13.</w:t>
      </w:r>
      <w:r w:rsidRPr="006002E7">
        <w:rPr>
          <w:rFonts w:ascii="Arial" w:hAnsi="Arial" w:cs="Arial"/>
          <w:color w:val="000000"/>
          <w:lang w:eastAsia="es-MX"/>
        </w:rPr>
        <w:t xml:space="preserve"> Para el uso de la tribuna del pleno del </w:t>
      </w:r>
      <w:r w:rsidR="00221FBD">
        <w:rPr>
          <w:rFonts w:ascii="Arial" w:hAnsi="Arial" w:cs="Arial"/>
          <w:color w:val="000000"/>
          <w:lang w:eastAsia="es-MX"/>
        </w:rPr>
        <w:t>C</w:t>
      </w:r>
      <w:r w:rsidRPr="006002E7">
        <w:rPr>
          <w:rFonts w:ascii="Arial" w:hAnsi="Arial" w:cs="Arial"/>
          <w:color w:val="000000"/>
          <w:lang w:eastAsia="es-MX"/>
        </w:rPr>
        <w:t xml:space="preserve">ongreso se estará a lo dispuesto en la Ley de Gobierno del Poder Legislativo del Estado de Yucatán, así como en el reglamento. </w:t>
      </w:r>
    </w:p>
    <w:p w:rsidR="006002E7" w:rsidRPr="006002E7" w:rsidRDefault="006002E7" w:rsidP="006002E7">
      <w:pPr>
        <w:spacing w:line="360" w:lineRule="auto"/>
        <w:rPr>
          <w:rFonts w:ascii="Arial" w:hAnsi="Arial" w:cs="Arial"/>
        </w:rPr>
      </w:pPr>
    </w:p>
    <w:p w:rsidR="006002E7" w:rsidRPr="006002E7" w:rsidRDefault="006002E7" w:rsidP="006002E7">
      <w:pPr>
        <w:shd w:val="clear" w:color="auto" w:fill="FFFFFF"/>
        <w:spacing w:line="360" w:lineRule="auto"/>
        <w:jc w:val="both"/>
        <w:rPr>
          <w:rFonts w:ascii="Arial" w:hAnsi="Arial" w:cs="Arial"/>
          <w:color w:val="000000"/>
          <w:lang w:eastAsia="es-MX"/>
        </w:rPr>
      </w:pPr>
      <w:r w:rsidRPr="006002E7">
        <w:rPr>
          <w:rFonts w:ascii="Arial" w:hAnsi="Arial" w:cs="Arial"/>
          <w:b/>
        </w:rPr>
        <w:lastRenderedPageBreak/>
        <w:t>Artículo 14.</w:t>
      </w:r>
      <w:r w:rsidRPr="006002E7">
        <w:rPr>
          <w:rFonts w:ascii="Arial" w:hAnsi="Arial" w:cs="Arial"/>
        </w:rPr>
        <w:t xml:space="preserve"> La o</w:t>
      </w:r>
      <w:r w:rsidRPr="006002E7">
        <w:rPr>
          <w:rFonts w:ascii="Arial" w:hAnsi="Arial" w:cs="Arial"/>
          <w:b/>
        </w:rPr>
        <w:t xml:space="preserve"> </w:t>
      </w:r>
      <w:r w:rsidRPr="006002E7">
        <w:rPr>
          <w:rFonts w:ascii="Arial" w:hAnsi="Arial" w:cs="Arial"/>
          <w:color w:val="000000"/>
          <w:lang w:eastAsia="es-MX"/>
        </w:rPr>
        <w:t>el moderador deberá mantener el orden y garantizar el respeto para todos los asistentes en la comparecencia, cuidando en todo momento que las intervenciones sean respetuosas y no excedan el tiempo señalado en esta ley.</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Artículo 15.</w:t>
      </w:r>
      <w:r w:rsidRPr="006002E7">
        <w:rPr>
          <w:rFonts w:ascii="Arial" w:hAnsi="Arial" w:cs="Arial"/>
        </w:rPr>
        <w:t xml:space="preserve"> Las y los funcionarios públicos el día de su comparecencia previamente deberán rendir protesta de decir verdad; posteriormente contarán con hasta 20 minutos para que realicen su presentación y desahogo acerca del tema del informe que les competa. </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center"/>
        <w:rPr>
          <w:rFonts w:ascii="Arial" w:hAnsi="Arial" w:cs="Arial"/>
        </w:rPr>
      </w:pPr>
      <w:r w:rsidRPr="006002E7">
        <w:rPr>
          <w:rFonts w:ascii="Arial" w:hAnsi="Arial" w:cs="Arial"/>
          <w:b/>
        </w:rPr>
        <w:t>Capítulo V</w:t>
      </w:r>
    </w:p>
    <w:p w:rsidR="006002E7" w:rsidRPr="006002E7" w:rsidRDefault="006002E7" w:rsidP="006002E7">
      <w:pPr>
        <w:spacing w:line="360" w:lineRule="auto"/>
        <w:jc w:val="center"/>
        <w:rPr>
          <w:rFonts w:ascii="Arial" w:hAnsi="Arial" w:cs="Arial"/>
          <w:b/>
        </w:rPr>
      </w:pPr>
      <w:r w:rsidRPr="006002E7">
        <w:rPr>
          <w:rFonts w:ascii="Arial" w:hAnsi="Arial" w:cs="Arial"/>
          <w:b/>
        </w:rPr>
        <w:t xml:space="preserve">Formulación de preguntas a los </w:t>
      </w:r>
    </w:p>
    <w:p w:rsidR="006002E7" w:rsidRPr="006002E7" w:rsidRDefault="006002E7" w:rsidP="006002E7">
      <w:pPr>
        <w:spacing w:line="360" w:lineRule="auto"/>
        <w:jc w:val="center"/>
        <w:rPr>
          <w:rFonts w:ascii="Arial" w:hAnsi="Arial" w:cs="Arial"/>
          <w:b/>
        </w:rPr>
      </w:pPr>
      <w:r w:rsidRPr="006002E7">
        <w:rPr>
          <w:rFonts w:ascii="Arial" w:hAnsi="Arial" w:cs="Arial"/>
          <w:b/>
        </w:rPr>
        <w:t>funcionarios comparecientes en la glosa</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Artículo 16.</w:t>
      </w:r>
      <w:r w:rsidRPr="006002E7">
        <w:rPr>
          <w:rFonts w:ascii="Arial" w:hAnsi="Arial" w:cs="Arial"/>
        </w:rPr>
        <w:t xml:space="preserve"> Las diputados y diputados, al término de las presentaciones de las y los</w:t>
      </w:r>
      <w:r w:rsidRPr="006002E7">
        <w:rPr>
          <w:rFonts w:ascii="Arial" w:hAnsi="Arial" w:cs="Arial"/>
          <w:b/>
        </w:rPr>
        <w:t xml:space="preserve"> </w:t>
      </w:r>
      <w:r w:rsidRPr="006002E7">
        <w:rPr>
          <w:rFonts w:ascii="Arial" w:hAnsi="Arial" w:cs="Arial"/>
        </w:rPr>
        <w:t xml:space="preserve">funcionarios comparecientes, tendrán la atribución de formular a los comparecientes preguntas concisas y breves, para tal efecto contará cada diputada o diputado con hasta </w:t>
      </w:r>
      <w:r w:rsidR="0014186C">
        <w:rPr>
          <w:rFonts w:ascii="Arial" w:hAnsi="Arial" w:cs="Arial"/>
        </w:rPr>
        <w:t>5</w:t>
      </w:r>
      <w:r w:rsidRPr="006002E7">
        <w:rPr>
          <w:rFonts w:ascii="Arial" w:hAnsi="Arial" w:cs="Arial"/>
        </w:rPr>
        <w:t xml:space="preserve"> minutos para efectuarlas, dichas preguntas deberán ser objeto de respuesta directa, concreta, </w:t>
      </w:r>
      <w:r w:rsidRPr="006002E7">
        <w:rPr>
          <w:rFonts w:ascii="Arial" w:hAnsi="Arial" w:cs="Arial"/>
          <w:color w:val="000000"/>
        </w:rPr>
        <w:t xml:space="preserve">y en su caso documental por </w:t>
      </w:r>
      <w:r w:rsidRPr="006002E7">
        <w:rPr>
          <w:rFonts w:ascii="Arial" w:hAnsi="Arial" w:cs="Arial"/>
        </w:rPr>
        <w:t>el compareciente.</w:t>
      </w:r>
    </w:p>
    <w:p w:rsidR="006002E7" w:rsidRPr="006002E7" w:rsidRDefault="006002E7" w:rsidP="006002E7">
      <w:pPr>
        <w:spacing w:line="360" w:lineRule="auto"/>
        <w:jc w:val="both"/>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rPr>
        <w:t>También podrán haber interpelaciones, previa autorización de la o</w:t>
      </w:r>
      <w:r w:rsidRPr="006002E7">
        <w:rPr>
          <w:rFonts w:ascii="Arial" w:hAnsi="Arial" w:cs="Arial"/>
          <w:b/>
        </w:rPr>
        <w:t xml:space="preserve"> </w:t>
      </w:r>
      <w:r w:rsidRPr="006002E7">
        <w:rPr>
          <w:rFonts w:ascii="Arial" w:hAnsi="Arial" w:cs="Arial"/>
        </w:rPr>
        <w:t>el moderador, mediante las cuales la o el legislador externe su opinión, a la que no está obligada a responder la o</w:t>
      </w:r>
      <w:r w:rsidRPr="006002E7">
        <w:rPr>
          <w:rFonts w:ascii="Arial" w:hAnsi="Arial" w:cs="Arial"/>
          <w:b/>
        </w:rPr>
        <w:t xml:space="preserve"> </w:t>
      </w:r>
      <w:r w:rsidRPr="006002E7">
        <w:rPr>
          <w:rFonts w:ascii="Arial" w:hAnsi="Arial" w:cs="Arial"/>
        </w:rPr>
        <w:t>el compareciente.</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both"/>
        <w:rPr>
          <w:rFonts w:ascii="Arial" w:eastAsia="Calibri" w:hAnsi="Arial" w:cs="Arial"/>
          <w:color w:val="000000"/>
        </w:rPr>
      </w:pPr>
      <w:r w:rsidRPr="006002E7">
        <w:rPr>
          <w:rFonts w:ascii="Arial" w:hAnsi="Arial" w:cs="Arial"/>
          <w:b/>
        </w:rPr>
        <w:t>Artículo 17.</w:t>
      </w:r>
      <w:r w:rsidRPr="006002E7">
        <w:rPr>
          <w:rFonts w:ascii="Arial" w:hAnsi="Arial" w:cs="Arial"/>
        </w:rPr>
        <w:t xml:space="preserve"> </w:t>
      </w:r>
      <w:r w:rsidRPr="006002E7">
        <w:rPr>
          <w:rFonts w:ascii="Arial" w:eastAsia="Calibri" w:hAnsi="Arial" w:cs="Arial"/>
        </w:rPr>
        <w:t xml:space="preserve">Cuando </w:t>
      </w:r>
      <w:r w:rsidRPr="006002E7">
        <w:rPr>
          <w:rFonts w:ascii="Arial" w:eastAsia="Calibri" w:hAnsi="Arial" w:cs="Arial"/>
          <w:color w:val="000000"/>
        </w:rPr>
        <w:t xml:space="preserve">un funcionario público compareciente, a consideración del moderador o a solicitud de quien realizó la pregunta, no responda en los términos del primer párrafo del artículo anterior, le concederá nuevamente el uso de la palabra al diputado o diputada que formuló la pregunta o </w:t>
      </w:r>
      <w:r w:rsidRPr="006002E7">
        <w:rPr>
          <w:rFonts w:ascii="Arial" w:eastAsia="Calibri" w:hAnsi="Arial" w:cs="Arial"/>
          <w:color w:val="000000"/>
        </w:rPr>
        <w:lastRenderedPageBreak/>
        <w:t>interpelación a fin de que señale las omisiones de la respuesta; para la contestación precisa el compareciente dispone hasta del mismo tiempo que la Diputada o el Diputado</w:t>
      </w:r>
      <w:r w:rsidRPr="006002E7">
        <w:rPr>
          <w:rFonts w:ascii="Arial" w:eastAsia="Calibri" w:hAnsi="Arial" w:cs="Arial"/>
          <w:b/>
          <w:color w:val="000000"/>
        </w:rPr>
        <w:t xml:space="preserve"> </w:t>
      </w:r>
      <w:r w:rsidRPr="006002E7">
        <w:rPr>
          <w:rFonts w:ascii="Arial" w:eastAsia="Calibri" w:hAnsi="Arial" w:cs="Arial"/>
          <w:color w:val="000000"/>
        </w:rPr>
        <w:t>se tomó para replantear su pregunta.</w:t>
      </w:r>
    </w:p>
    <w:p w:rsidR="006002E7" w:rsidRPr="006002E7" w:rsidRDefault="006002E7" w:rsidP="006002E7">
      <w:pPr>
        <w:spacing w:line="360" w:lineRule="auto"/>
        <w:jc w:val="both"/>
        <w:rPr>
          <w:rFonts w:ascii="Arial" w:eastAsia="Calibri" w:hAnsi="Arial" w:cs="Arial"/>
          <w:color w:val="000000"/>
        </w:rPr>
      </w:pPr>
    </w:p>
    <w:p w:rsidR="006002E7" w:rsidRPr="006002E7" w:rsidRDefault="006002E7" w:rsidP="006002E7">
      <w:pPr>
        <w:spacing w:line="360" w:lineRule="auto"/>
        <w:jc w:val="both"/>
        <w:rPr>
          <w:rFonts w:ascii="Arial" w:eastAsia="Calibri" w:hAnsi="Arial" w:cs="Arial"/>
          <w:color w:val="000000"/>
        </w:rPr>
      </w:pPr>
      <w:r w:rsidRPr="006002E7">
        <w:rPr>
          <w:rFonts w:ascii="Arial" w:eastAsia="Calibri" w:hAnsi="Arial" w:cs="Arial"/>
          <w:color w:val="000000"/>
        </w:rPr>
        <w:t>Si hecho lo anterior, aun no hay respuesta satisfactoria o se evada la pregunta que se le formuló, la o</w:t>
      </w:r>
      <w:r w:rsidRPr="006002E7">
        <w:rPr>
          <w:rFonts w:ascii="Arial" w:eastAsia="Calibri" w:hAnsi="Arial" w:cs="Arial"/>
          <w:b/>
          <w:color w:val="000000"/>
        </w:rPr>
        <w:t xml:space="preserve"> </w:t>
      </w:r>
      <w:r w:rsidRPr="006002E7">
        <w:rPr>
          <w:rFonts w:ascii="Arial" w:eastAsia="Calibri" w:hAnsi="Arial" w:cs="Arial"/>
          <w:color w:val="000000"/>
        </w:rPr>
        <w:t xml:space="preserve">el moderador le solicita al compareciente que a más tardar dentro de los 3 días siguientes al de la comparecencia responda por escrito y remita la información completa o la omitida. </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both"/>
        <w:rPr>
          <w:rFonts w:ascii="Arial" w:hAnsi="Arial" w:cs="Arial"/>
          <w:color w:val="000000"/>
        </w:rPr>
      </w:pPr>
      <w:r w:rsidRPr="006002E7">
        <w:rPr>
          <w:rFonts w:ascii="Arial" w:hAnsi="Arial" w:cs="Arial"/>
          <w:b/>
        </w:rPr>
        <w:t>Artículo 18.</w:t>
      </w:r>
      <w:r w:rsidRPr="006002E7">
        <w:rPr>
          <w:rFonts w:ascii="Arial" w:hAnsi="Arial" w:cs="Arial"/>
        </w:rPr>
        <w:t xml:space="preserve"> </w:t>
      </w:r>
      <w:r w:rsidRPr="006002E7">
        <w:rPr>
          <w:rFonts w:ascii="Arial" w:hAnsi="Arial" w:cs="Arial"/>
          <w:color w:val="000000"/>
        </w:rPr>
        <w:t>Si transcurrido el plazo señalado en el artículo anterior y la o el funcionario competente no otorga respuesta alguna a la pregunta o duda formulada, se procederá a iniciar el procedimiento de responsabilidades que en derecho corresponda en contra de este.</w:t>
      </w:r>
    </w:p>
    <w:p w:rsidR="006002E7" w:rsidRPr="006002E7" w:rsidRDefault="006002E7" w:rsidP="006002E7">
      <w:pPr>
        <w:spacing w:line="360" w:lineRule="auto"/>
        <w:jc w:val="both"/>
        <w:rPr>
          <w:rFonts w:ascii="Arial" w:hAnsi="Arial" w:cs="Arial"/>
          <w:b/>
        </w:rPr>
      </w:pPr>
    </w:p>
    <w:p w:rsidR="006002E7" w:rsidRPr="006002E7" w:rsidRDefault="006002E7" w:rsidP="006002E7">
      <w:pPr>
        <w:spacing w:line="360" w:lineRule="auto"/>
        <w:jc w:val="both"/>
        <w:rPr>
          <w:rFonts w:ascii="Arial" w:hAnsi="Arial" w:cs="Arial"/>
          <w:color w:val="000000"/>
        </w:rPr>
      </w:pPr>
      <w:r w:rsidRPr="006002E7">
        <w:rPr>
          <w:rFonts w:ascii="Arial" w:hAnsi="Arial" w:cs="Arial"/>
          <w:b/>
        </w:rPr>
        <w:t xml:space="preserve">Artículo 19. </w:t>
      </w:r>
      <w:r w:rsidRPr="006002E7">
        <w:rPr>
          <w:rFonts w:ascii="Arial" w:hAnsi="Arial" w:cs="Arial"/>
        </w:rPr>
        <w:t xml:space="preserve">Una vez que inicien las comparecencias las o </w:t>
      </w:r>
      <w:r w:rsidRPr="006002E7">
        <w:rPr>
          <w:rFonts w:ascii="Arial" w:hAnsi="Arial" w:cs="Arial"/>
          <w:color w:val="000000"/>
        </w:rPr>
        <w:t xml:space="preserve">los funcionarios públicos que intervengan deberán permanecer hasta la conclusión del mismo, pudiéndose retirar sólo por acuerdo del pleno. </w:t>
      </w:r>
    </w:p>
    <w:p w:rsidR="006002E7" w:rsidRPr="006002E7" w:rsidRDefault="006002E7" w:rsidP="006002E7">
      <w:pPr>
        <w:spacing w:line="360" w:lineRule="auto"/>
        <w:jc w:val="both"/>
        <w:rPr>
          <w:rFonts w:ascii="Arial" w:hAnsi="Arial" w:cs="Arial"/>
          <w:b/>
        </w:rPr>
      </w:pPr>
    </w:p>
    <w:p w:rsidR="006002E7" w:rsidRPr="006002E7" w:rsidRDefault="006002E7" w:rsidP="006002E7">
      <w:pPr>
        <w:spacing w:line="360" w:lineRule="auto"/>
        <w:jc w:val="both"/>
        <w:rPr>
          <w:rFonts w:ascii="Arial" w:hAnsi="Arial" w:cs="Arial"/>
          <w:b/>
        </w:rPr>
      </w:pPr>
      <w:r w:rsidRPr="006002E7">
        <w:rPr>
          <w:rFonts w:ascii="Arial" w:hAnsi="Arial" w:cs="Arial"/>
          <w:b/>
        </w:rPr>
        <w:t xml:space="preserve">Artículo 20. </w:t>
      </w:r>
      <w:r w:rsidRPr="006002E7">
        <w:rPr>
          <w:rFonts w:ascii="Arial" w:hAnsi="Arial" w:cs="Arial"/>
        </w:rPr>
        <w:t xml:space="preserve">Las diputadas y diputados tendrán derecho, sin limitación alguna, a recibir de manera expedita la información que soliciten de las dependencias del poder ejecutivo, sus secretarios de despacho, los titulares de entidades paraestatales y organismos autónomos. </w:t>
      </w:r>
    </w:p>
    <w:p w:rsidR="006002E7" w:rsidRDefault="006002E7" w:rsidP="006002E7">
      <w:pPr>
        <w:spacing w:line="360" w:lineRule="auto"/>
        <w:jc w:val="both"/>
        <w:rPr>
          <w:rFonts w:ascii="Arial" w:hAnsi="Arial" w:cs="Arial"/>
          <w:b/>
        </w:rPr>
      </w:pPr>
    </w:p>
    <w:p w:rsidR="006002E7" w:rsidRPr="006002E7" w:rsidRDefault="006002E7" w:rsidP="006002E7">
      <w:pPr>
        <w:spacing w:line="360" w:lineRule="auto"/>
        <w:jc w:val="both"/>
        <w:rPr>
          <w:rFonts w:ascii="Arial" w:hAnsi="Arial" w:cs="Arial"/>
          <w:color w:val="000000"/>
        </w:rPr>
      </w:pPr>
      <w:r w:rsidRPr="006002E7">
        <w:rPr>
          <w:rFonts w:ascii="Arial" w:hAnsi="Arial" w:cs="Arial"/>
          <w:b/>
        </w:rPr>
        <w:t xml:space="preserve">Artículo 21. </w:t>
      </w:r>
      <w:r w:rsidRPr="006002E7">
        <w:rPr>
          <w:rFonts w:ascii="Arial" w:hAnsi="Arial" w:cs="Arial"/>
        </w:rPr>
        <w:t>Una vez concluido el proceso de análisis del informe anual del estado que guarda la administración pública, previo acuerdo con la Junta de Gobierno y Coordinación Política, una diputada o</w:t>
      </w:r>
      <w:r w:rsidRPr="006002E7">
        <w:rPr>
          <w:rFonts w:ascii="Arial" w:hAnsi="Arial" w:cs="Arial"/>
          <w:b/>
        </w:rPr>
        <w:t xml:space="preserve"> </w:t>
      </w:r>
      <w:r w:rsidRPr="006002E7">
        <w:rPr>
          <w:rFonts w:ascii="Arial" w:hAnsi="Arial" w:cs="Arial"/>
        </w:rPr>
        <w:t xml:space="preserve">diputado en representación de su fracción o representación legislativa podrá hacer uso de la tribuna del pleno del </w:t>
      </w:r>
      <w:r w:rsidR="00221FBD">
        <w:rPr>
          <w:rFonts w:ascii="Arial" w:hAnsi="Arial" w:cs="Arial"/>
        </w:rPr>
        <w:t>C</w:t>
      </w:r>
      <w:r w:rsidRPr="006002E7">
        <w:rPr>
          <w:rFonts w:ascii="Arial" w:hAnsi="Arial" w:cs="Arial"/>
        </w:rPr>
        <w:t xml:space="preserve">ongreso para emitir los resultados del análisis y evaluación de la glosa del informe de gobierno en sesiones ordinarias subsecuentes. </w:t>
      </w:r>
    </w:p>
    <w:p w:rsidR="006002E7" w:rsidRPr="006002E7" w:rsidRDefault="006002E7" w:rsidP="006002E7">
      <w:pPr>
        <w:spacing w:line="360" w:lineRule="auto"/>
        <w:jc w:val="both"/>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rPr>
        <w:t>En los asuntos generales de dichas sesiones ordinarias no podrán abordarse temas relativos a la glosa del informe de gobierno.</w:t>
      </w:r>
    </w:p>
    <w:p w:rsidR="006002E7" w:rsidRPr="006002E7" w:rsidRDefault="006002E7" w:rsidP="006002E7">
      <w:pPr>
        <w:spacing w:line="360" w:lineRule="auto"/>
        <w:jc w:val="both"/>
        <w:rPr>
          <w:rFonts w:ascii="Arial" w:hAnsi="Arial" w:cs="Arial"/>
          <w:b/>
        </w:rPr>
      </w:pPr>
    </w:p>
    <w:p w:rsidR="006002E7" w:rsidRPr="006002E7" w:rsidRDefault="006002E7" w:rsidP="006002E7">
      <w:pPr>
        <w:spacing w:line="360" w:lineRule="auto"/>
        <w:jc w:val="center"/>
        <w:rPr>
          <w:rFonts w:ascii="Arial" w:hAnsi="Arial" w:cs="Arial"/>
        </w:rPr>
      </w:pPr>
      <w:r w:rsidRPr="006002E7">
        <w:rPr>
          <w:rFonts w:ascii="Arial" w:hAnsi="Arial" w:cs="Arial"/>
          <w:b/>
        </w:rPr>
        <w:t>Capítulo VI</w:t>
      </w:r>
    </w:p>
    <w:p w:rsidR="006002E7" w:rsidRPr="006002E7" w:rsidRDefault="006002E7" w:rsidP="006002E7">
      <w:pPr>
        <w:spacing w:line="360" w:lineRule="auto"/>
        <w:jc w:val="center"/>
        <w:rPr>
          <w:rFonts w:ascii="Arial" w:hAnsi="Arial" w:cs="Arial"/>
          <w:b/>
        </w:rPr>
      </w:pPr>
      <w:r w:rsidRPr="006002E7">
        <w:rPr>
          <w:rFonts w:ascii="Arial" w:hAnsi="Arial" w:cs="Arial"/>
          <w:b/>
        </w:rPr>
        <w:t>Responsabilidad y sanciones administrativas</w:t>
      </w:r>
    </w:p>
    <w:p w:rsidR="006002E7" w:rsidRPr="006002E7" w:rsidRDefault="006002E7" w:rsidP="006002E7">
      <w:pPr>
        <w:spacing w:line="360" w:lineRule="auto"/>
        <w:jc w:val="both"/>
        <w:rPr>
          <w:rFonts w:ascii="Arial" w:hAnsi="Arial" w:cs="Arial"/>
          <w:b/>
        </w:rPr>
      </w:pPr>
    </w:p>
    <w:p w:rsidR="006002E7" w:rsidRPr="006002E7" w:rsidRDefault="006002E7" w:rsidP="006002E7">
      <w:pPr>
        <w:spacing w:line="360" w:lineRule="auto"/>
        <w:jc w:val="both"/>
        <w:rPr>
          <w:rFonts w:ascii="Arial" w:hAnsi="Arial" w:cs="Arial"/>
        </w:rPr>
      </w:pPr>
      <w:r w:rsidRPr="006002E7">
        <w:rPr>
          <w:rFonts w:ascii="Arial" w:hAnsi="Arial" w:cs="Arial"/>
          <w:b/>
        </w:rPr>
        <w:t>Artículo 22.</w:t>
      </w:r>
      <w:r w:rsidRPr="006002E7">
        <w:rPr>
          <w:rFonts w:ascii="Arial" w:hAnsi="Arial" w:cs="Arial"/>
        </w:rPr>
        <w:t xml:space="preserve"> La o el funcionario público que se dirigiese durante su comparecencia con falsedad, incurrirá en responsabilidad en los términos de las leyes aplicables.</w:t>
      </w:r>
    </w:p>
    <w:p w:rsidR="006002E7" w:rsidRPr="006002E7" w:rsidRDefault="006002E7" w:rsidP="006002E7">
      <w:pPr>
        <w:spacing w:line="360" w:lineRule="auto"/>
        <w:jc w:val="both"/>
        <w:rPr>
          <w:rFonts w:ascii="Arial" w:hAnsi="Arial" w:cs="Arial"/>
          <w:b/>
        </w:rPr>
      </w:pPr>
    </w:p>
    <w:p w:rsidR="006002E7" w:rsidRPr="006002E7" w:rsidRDefault="006002E7" w:rsidP="006002E7">
      <w:pPr>
        <w:spacing w:line="360" w:lineRule="auto"/>
        <w:jc w:val="both"/>
        <w:rPr>
          <w:rFonts w:ascii="Arial" w:hAnsi="Arial" w:cs="Arial"/>
        </w:rPr>
      </w:pPr>
      <w:r w:rsidRPr="006002E7">
        <w:rPr>
          <w:rFonts w:ascii="Arial" w:hAnsi="Arial" w:cs="Arial"/>
          <w:b/>
        </w:rPr>
        <w:t>Artículo 23.</w:t>
      </w:r>
      <w:r w:rsidRPr="006002E7">
        <w:rPr>
          <w:rFonts w:ascii="Arial" w:hAnsi="Arial" w:cs="Arial"/>
        </w:rPr>
        <w:t xml:space="preserve"> La inasistencia injustificada de una funcionaria o funcionario público a la comparecencia que fue previamente citado, será suficiente para que se le inicie el proceso correspondiente previsto en la Ley de Responsabilidades de Responsabilidades Administrativas del Estado de Yucatán.</w:t>
      </w:r>
    </w:p>
    <w:p w:rsidR="006002E7" w:rsidRPr="006002E7" w:rsidRDefault="006002E7" w:rsidP="006002E7">
      <w:pPr>
        <w:spacing w:line="360" w:lineRule="auto"/>
        <w:rPr>
          <w:rFonts w:ascii="Arial" w:hAnsi="Arial" w:cs="Arial"/>
        </w:rPr>
      </w:pPr>
    </w:p>
    <w:p w:rsidR="006002E7" w:rsidRPr="006002E7" w:rsidRDefault="006002E7" w:rsidP="006002E7">
      <w:pPr>
        <w:spacing w:line="360" w:lineRule="auto"/>
        <w:jc w:val="both"/>
        <w:rPr>
          <w:rFonts w:ascii="Arial" w:hAnsi="Arial" w:cs="Arial"/>
        </w:rPr>
      </w:pPr>
      <w:r w:rsidRPr="006002E7">
        <w:rPr>
          <w:rFonts w:ascii="Arial" w:hAnsi="Arial" w:cs="Arial"/>
          <w:b/>
        </w:rPr>
        <w:t>Artículo 24.</w:t>
      </w:r>
      <w:r w:rsidRPr="006002E7">
        <w:rPr>
          <w:rFonts w:ascii="Arial" w:hAnsi="Arial" w:cs="Arial"/>
        </w:rPr>
        <w:t xml:space="preserve"> Las diputadas y diputados, así como las y los funcionarios públicos que participen en las comparecencias deberán de guardar decoro y respeto entre sus exposiciones, absteniéndose de proferir insultos.</w:t>
      </w:r>
    </w:p>
    <w:p w:rsidR="006002E7" w:rsidRPr="006002E7" w:rsidRDefault="006002E7" w:rsidP="006002E7">
      <w:pPr>
        <w:spacing w:line="360" w:lineRule="auto"/>
        <w:jc w:val="both"/>
        <w:rPr>
          <w:rFonts w:ascii="Arial" w:hAnsi="Arial" w:cs="Arial"/>
          <w:b/>
        </w:rPr>
      </w:pPr>
    </w:p>
    <w:p w:rsidR="006002E7" w:rsidRPr="006002E7" w:rsidRDefault="006002E7" w:rsidP="006002E7">
      <w:pPr>
        <w:spacing w:line="360" w:lineRule="auto"/>
        <w:jc w:val="both"/>
        <w:rPr>
          <w:rFonts w:ascii="Arial" w:hAnsi="Arial" w:cs="Arial"/>
        </w:rPr>
      </w:pPr>
      <w:r w:rsidRPr="006002E7">
        <w:rPr>
          <w:rFonts w:ascii="Arial" w:hAnsi="Arial" w:cs="Arial"/>
          <w:b/>
        </w:rPr>
        <w:t>Artículo 25.</w:t>
      </w:r>
      <w:r w:rsidRPr="006002E7">
        <w:rPr>
          <w:rFonts w:ascii="Arial" w:hAnsi="Arial" w:cs="Arial"/>
        </w:rPr>
        <w:t xml:space="preserve"> El público asistente, deberá de conducirse con respeto, absteniéndose de proferir insultos o realizar cualquier acto que altere el orden que se disponga para la glosa.</w:t>
      </w:r>
    </w:p>
    <w:p w:rsidR="006002E7" w:rsidRPr="006002E7" w:rsidRDefault="006002E7" w:rsidP="006002E7">
      <w:pPr>
        <w:spacing w:line="360" w:lineRule="auto"/>
        <w:jc w:val="both"/>
        <w:rPr>
          <w:rFonts w:ascii="Arial" w:hAnsi="Arial" w:cs="Arial"/>
          <w:b/>
        </w:rPr>
      </w:pPr>
    </w:p>
    <w:p w:rsidR="006002E7" w:rsidRPr="006002E7" w:rsidRDefault="006002E7" w:rsidP="006002E7">
      <w:pPr>
        <w:spacing w:line="360" w:lineRule="auto"/>
        <w:jc w:val="center"/>
        <w:rPr>
          <w:rFonts w:ascii="Arial" w:hAnsi="Arial" w:cs="Arial"/>
          <w:b/>
        </w:rPr>
      </w:pPr>
      <w:r w:rsidRPr="006002E7">
        <w:rPr>
          <w:rFonts w:ascii="Arial" w:hAnsi="Arial" w:cs="Arial"/>
          <w:b/>
        </w:rPr>
        <w:t>Transitorios:</w:t>
      </w:r>
    </w:p>
    <w:p w:rsidR="006002E7" w:rsidRPr="006002E7" w:rsidRDefault="006002E7" w:rsidP="006002E7">
      <w:pPr>
        <w:spacing w:line="360" w:lineRule="auto"/>
        <w:jc w:val="both"/>
        <w:rPr>
          <w:rFonts w:ascii="Arial" w:hAnsi="Arial" w:cs="Arial"/>
          <w:b/>
        </w:rPr>
      </w:pPr>
    </w:p>
    <w:p w:rsidR="006002E7" w:rsidRPr="006002E7" w:rsidRDefault="006002E7" w:rsidP="006002E7">
      <w:pPr>
        <w:spacing w:line="360" w:lineRule="auto"/>
        <w:jc w:val="both"/>
        <w:rPr>
          <w:rFonts w:ascii="Arial" w:hAnsi="Arial" w:cs="Arial"/>
        </w:rPr>
      </w:pPr>
      <w:r w:rsidRPr="006002E7">
        <w:rPr>
          <w:rFonts w:ascii="Arial" w:hAnsi="Arial" w:cs="Arial"/>
          <w:b/>
        </w:rPr>
        <w:t>Artículo primero.</w:t>
      </w:r>
      <w:r w:rsidRPr="006002E7">
        <w:rPr>
          <w:rFonts w:ascii="Arial" w:hAnsi="Arial" w:cs="Arial"/>
        </w:rPr>
        <w:t xml:space="preserve"> Esta ley entrará en vigor al día siguiente de su publicación en el Diario Oficial del Gobierno del Estado de Yucatán.</w:t>
      </w:r>
    </w:p>
    <w:p w:rsidR="006002E7" w:rsidRPr="006002E7" w:rsidRDefault="006002E7" w:rsidP="006002E7">
      <w:pPr>
        <w:spacing w:line="360" w:lineRule="auto"/>
        <w:jc w:val="both"/>
        <w:rPr>
          <w:rFonts w:ascii="Arial" w:hAnsi="Arial" w:cs="Arial"/>
        </w:rPr>
      </w:pPr>
    </w:p>
    <w:p w:rsidR="006002E7" w:rsidRDefault="006002E7" w:rsidP="006002E7">
      <w:pPr>
        <w:spacing w:line="360" w:lineRule="auto"/>
        <w:jc w:val="both"/>
        <w:rPr>
          <w:rFonts w:ascii="Arial" w:hAnsi="Arial" w:cs="Arial"/>
        </w:rPr>
      </w:pPr>
      <w:r w:rsidRPr="006002E7">
        <w:rPr>
          <w:rFonts w:ascii="Arial" w:hAnsi="Arial" w:cs="Arial"/>
          <w:b/>
        </w:rPr>
        <w:t xml:space="preserve">Artículo segundo. </w:t>
      </w:r>
      <w:r w:rsidRPr="006002E7">
        <w:rPr>
          <w:rFonts w:ascii="Arial" w:hAnsi="Arial" w:cs="Arial"/>
        </w:rPr>
        <w:t>Se derogan todas aquellas disposiciones de mayor o menor rango de jerarquía que se opongan a lo dispuesto por esta ley</w:t>
      </w:r>
      <w:r w:rsidR="0055644C">
        <w:rPr>
          <w:rFonts w:ascii="Arial" w:hAnsi="Arial" w:cs="Arial"/>
        </w:rPr>
        <w:t>.</w:t>
      </w:r>
    </w:p>
    <w:p w:rsidR="00D82B3F" w:rsidRDefault="00D82B3F" w:rsidP="006002E7">
      <w:pPr>
        <w:spacing w:line="360" w:lineRule="auto"/>
        <w:jc w:val="both"/>
        <w:rPr>
          <w:rFonts w:ascii="Arial" w:hAnsi="Arial" w:cs="Arial"/>
        </w:rPr>
      </w:pPr>
    </w:p>
    <w:p w:rsidR="00D82B3F" w:rsidRPr="00816281" w:rsidRDefault="00D82B3F" w:rsidP="00D82B3F">
      <w:pPr>
        <w:shd w:val="clear" w:color="auto" w:fill="FFFFFF"/>
        <w:adjustRightInd w:val="0"/>
        <w:ind w:right="49"/>
        <w:jc w:val="both"/>
        <w:rPr>
          <w:rFonts w:ascii="Arial" w:hAnsi="Arial" w:cs="Arial"/>
          <w:b/>
          <w:bCs/>
          <w:sz w:val="22"/>
          <w:szCs w:val="22"/>
        </w:rPr>
      </w:pPr>
      <w:r w:rsidRPr="00816281">
        <w:rPr>
          <w:rFonts w:ascii="Arial" w:hAnsi="Arial" w:cs="Arial"/>
          <w:b/>
          <w:bCs/>
          <w:sz w:val="22"/>
          <w:szCs w:val="22"/>
        </w:rPr>
        <w:t xml:space="preserve">DADO EN LA SEDE DEL RECINTO DEL PODER LEGISLATIVO EN LA CIUDAD DE MÉRIDA, YUCATÁN, ESTADOS UNIDOS MEXICANOS A LOS </w:t>
      </w:r>
      <w:r>
        <w:rPr>
          <w:rFonts w:ascii="Arial" w:hAnsi="Arial" w:cs="Arial"/>
          <w:b/>
          <w:bCs/>
          <w:sz w:val="22"/>
          <w:szCs w:val="22"/>
        </w:rPr>
        <w:t xml:space="preserve">CATORCE </w:t>
      </w:r>
      <w:r w:rsidRPr="00816281">
        <w:rPr>
          <w:rFonts w:ascii="Arial" w:hAnsi="Arial" w:cs="Arial"/>
          <w:b/>
          <w:bCs/>
          <w:sz w:val="22"/>
          <w:szCs w:val="22"/>
        </w:rPr>
        <w:t>DÍAS DEL MES DE DICIEMBRE DEL AÑO DOS MIL VEINTE.</w:t>
      </w:r>
    </w:p>
    <w:p w:rsidR="00D82B3F" w:rsidRDefault="00D82B3F" w:rsidP="00D82B3F">
      <w:pPr>
        <w:shd w:val="clear" w:color="auto" w:fill="FFFFFF"/>
        <w:adjustRightInd w:val="0"/>
        <w:ind w:right="49"/>
        <w:jc w:val="center"/>
        <w:rPr>
          <w:rFonts w:ascii="Arial" w:hAnsi="Arial" w:cs="Arial"/>
          <w:b/>
          <w:bCs/>
          <w:sz w:val="22"/>
          <w:szCs w:val="22"/>
        </w:rPr>
      </w:pPr>
    </w:p>
    <w:p w:rsidR="00D82B3F" w:rsidRPr="00816281" w:rsidRDefault="00D82B3F" w:rsidP="00D82B3F">
      <w:pPr>
        <w:shd w:val="clear" w:color="auto" w:fill="FFFFFF"/>
        <w:adjustRightInd w:val="0"/>
        <w:ind w:right="49"/>
        <w:jc w:val="center"/>
        <w:rPr>
          <w:rFonts w:ascii="Arial" w:hAnsi="Arial" w:cs="Arial"/>
          <w:b/>
          <w:bCs/>
          <w:sz w:val="22"/>
          <w:szCs w:val="22"/>
        </w:rPr>
      </w:pPr>
    </w:p>
    <w:p w:rsidR="00D82B3F" w:rsidRPr="00816281" w:rsidRDefault="00D82B3F" w:rsidP="00D82B3F">
      <w:pPr>
        <w:ind w:right="-6" w:hanging="11"/>
        <w:jc w:val="center"/>
        <w:rPr>
          <w:rFonts w:ascii="Arial" w:eastAsia="Arial" w:hAnsi="Arial" w:cs="Arial"/>
          <w:b/>
          <w:color w:val="000000"/>
          <w:sz w:val="22"/>
          <w:szCs w:val="22"/>
          <w:lang w:val="pt-BR" w:eastAsia="es-MX"/>
        </w:rPr>
      </w:pPr>
      <w:r w:rsidRPr="00816281">
        <w:rPr>
          <w:rFonts w:ascii="Arial" w:eastAsia="Arial" w:hAnsi="Arial" w:cs="Arial"/>
          <w:b/>
          <w:color w:val="000000"/>
          <w:sz w:val="22"/>
          <w:szCs w:val="22"/>
          <w:lang w:val="pt-BR" w:eastAsia="es-MX"/>
        </w:rPr>
        <w:t>PRESIDENTA:</w:t>
      </w:r>
    </w:p>
    <w:p w:rsidR="00D82B3F" w:rsidRPr="00816281" w:rsidRDefault="00D82B3F" w:rsidP="00D82B3F">
      <w:pPr>
        <w:ind w:left="708" w:right="-6" w:hanging="11"/>
        <w:jc w:val="center"/>
        <w:rPr>
          <w:rFonts w:ascii="Arial" w:eastAsia="Arial" w:hAnsi="Arial" w:cs="Arial"/>
          <w:b/>
          <w:color w:val="000000"/>
          <w:sz w:val="22"/>
          <w:szCs w:val="22"/>
          <w:lang w:val="pt-BR" w:eastAsia="es-MX"/>
        </w:rPr>
      </w:pPr>
    </w:p>
    <w:p w:rsidR="00D82B3F" w:rsidRPr="00816281" w:rsidRDefault="00D82B3F" w:rsidP="00D82B3F">
      <w:pPr>
        <w:ind w:left="708" w:right="-6" w:hanging="11"/>
        <w:jc w:val="center"/>
        <w:rPr>
          <w:rFonts w:ascii="Arial" w:eastAsia="Arial" w:hAnsi="Arial" w:cs="Arial"/>
          <w:b/>
          <w:color w:val="000000"/>
          <w:sz w:val="22"/>
          <w:szCs w:val="22"/>
          <w:lang w:val="pt-BR" w:eastAsia="es-MX"/>
        </w:rPr>
      </w:pPr>
    </w:p>
    <w:p w:rsidR="00D82B3F" w:rsidRPr="00816281" w:rsidRDefault="00D82B3F" w:rsidP="00D82B3F">
      <w:pPr>
        <w:ind w:right="-6" w:hanging="11"/>
        <w:jc w:val="center"/>
        <w:rPr>
          <w:rFonts w:ascii="Arial" w:eastAsia="Arial" w:hAnsi="Arial" w:cs="Arial"/>
          <w:b/>
          <w:color w:val="000000"/>
          <w:sz w:val="22"/>
          <w:szCs w:val="22"/>
          <w:lang w:val="pt-BR" w:eastAsia="es-MX"/>
        </w:rPr>
      </w:pPr>
      <w:r w:rsidRPr="00816281">
        <w:rPr>
          <w:rFonts w:ascii="Arial" w:eastAsia="Arial" w:hAnsi="Arial" w:cs="Arial"/>
          <w:b/>
          <w:color w:val="000000"/>
          <w:sz w:val="22"/>
          <w:szCs w:val="22"/>
          <w:lang w:val="pt-BR" w:eastAsia="es-MX"/>
        </w:rPr>
        <w:t>DIP. LIZZETE JANICE ESCOBEDO SALAZAR.</w:t>
      </w:r>
    </w:p>
    <w:p w:rsidR="00D82B3F" w:rsidRPr="00816281" w:rsidRDefault="00D82B3F" w:rsidP="00D82B3F">
      <w:pPr>
        <w:ind w:left="708" w:right="-6" w:hanging="11"/>
        <w:jc w:val="center"/>
        <w:rPr>
          <w:rFonts w:ascii="Arial" w:eastAsia="Arial" w:hAnsi="Arial" w:cs="Arial"/>
          <w:b/>
          <w:color w:val="000000"/>
          <w:sz w:val="22"/>
          <w:szCs w:val="22"/>
          <w:lang w:val="pt-BR" w:eastAsia="es-MX"/>
        </w:rPr>
      </w:pPr>
    </w:p>
    <w:p w:rsidR="00D82B3F" w:rsidRPr="00816281" w:rsidRDefault="00D82B3F" w:rsidP="00D82B3F">
      <w:pPr>
        <w:ind w:left="708" w:right="-6" w:hanging="11"/>
        <w:jc w:val="center"/>
        <w:rPr>
          <w:rFonts w:ascii="Arial" w:eastAsia="Arial" w:hAnsi="Arial" w:cs="Arial"/>
          <w:b/>
          <w:color w:val="000000"/>
          <w:sz w:val="22"/>
          <w:szCs w:val="22"/>
          <w:lang w:val="pt-BR" w:eastAsia="es-MX"/>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D82B3F" w:rsidRPr="00816281" w:rsidTr="008A1A1A">
        <w:trPr>
          <w:jc w:val="center"/>
        </w:trPr>
        <w:tc>
          <w:tcPr>
            <w:tcW w:w="5032" w:type="dxa"/>
          </w:tcPr>
          <w:p w:rsidR="00D82B3F" w:rsidRPr="00816281" w:rsidRDefault="00D82B3F" w:rsidP="008A1A1A">
            <w:pPr>
              <w:ind w:left="708" w:right="-6" w:hanging="11"/>
              <w:jc w:val="center"/>
              <w:rPr>
                <w:rFonts w:ascii="Arial" w:eastAsia="Arial" w:hAnsi="Arial" w:cs="Arial"/>
                <w:b/>
                <w:color w:val="000000"/>
                <w:sz w:val="22"/>
                <w:szCs w:val="22"/>
                <w:lang w:eastAsia="es-MX"/>
              </w:rPr>
            </w:pPr>
            <w:r w:rsidRPr="00816281">
              <w:rPr>
                <w:rFonts w:ascii="Arial" w:eastAsia="Arial" w:hAnsi="Arial" w:cs="Arial"/>
                <w:b/>
                <w:color w:val="000000"/>
                <w:sz w:val="22"/>
                <w:szCs w:val="22"/>
                <w:lang w:eastAsia="es-MX"/>
              </w:rPr>
              <w:t>SECRETARIA:</w:t>
            </w:r>
          </w:p>
          <w:p w:rsidR="00D82B3F" w:rsidRPr="00816281" w:rsidRDefault="00D82B3F" w:rsidP="008A1A1A">
            <w:pPr>
              <w:ind w:left="708" w:right="-6" w:hanging="11"/>
              <w:jc w:val="center"/>
              <w:rPr>
                <w:rFonts w:ascii="Arial" w:eastAsia="Arial" w:hAnsi="Arial" w:cs="Arial"/>
                <w:b/>
                <w:color w:val="000000"/>
                <w:sz w:val="22"/>
                <w:szCs w:val="22"/>
                <w:lang w:eastAsia="es-MX"/>
              </w:rPr>
            </w:pPr>
          </w:p>
          <w:p w:rsidR="00D82B3F" w:rsidRPr="00816281" w:rsidRDefault="00D82B3F" w:rsidP="008A1A1A">
            <w:pPr>
              <w:ind w:left="708" w:right="-6" w:hanging="11"/>
              <w:jc w:val="center"/>
              <w:rPr>
                <w:rFonts w:ascii="Arial" w:eastAsia="Arial" w:hAnsi="Arial" w:cs="Arial"/>
                <w:b/>
                <w:color w:val="000000"/>
                <w:sz w:val="22"/>
                <w:szCs w:val="22"/>
                <w:lang w:eastAsia="es-MX"/>
              </w:rPr>
            </w:pPr>
          </w:p>
          <w:p w:rsidR="00D82B3F" w:rsidRPr="00816281" w:rsidRDefault="00D82B3F" w:rsidP="008A1A1A">
            <w:pPr>
              <w:ind w:left="708" w:right="-6" w:hanging="11"/>
              <w:jc w:val="center"/>
              <w:rPr>
                <w:rFonts w:ascii="Arial" w:eastAsia="Arial" w:hAnsi="Arial" w:cs="Arial"/>
                <w:b/>
                <w:color w:val="000000"/>
                <w:sz w:val="22"/>
                <w:szCs w:val="22"/>
                <w:lang w:eastAsia="es-MX"/>
              </w:rPr>
            </w:pPr>
          </w:p>
          <w:p w:rsidR="00D82B3F" w:rsidRPr="00816281" w:rsidRDefault="00D82B3F" w:rsidP="008A1A1A">
            <w:pPr>
              <w:ind w:left="708" w:right="-6" w:hanging="11"/>
              <w:jc w:val="center"/>
              <w:rPr>
                <w:rFonts w:ascii="Arial" w:eastAsia="Arial" w:hAnsi="Arial" w:cs="Arial"/>
                <w:b/>
                <w:color w:val="000000"/>
                <w:sz w:val="22"/>
                <w:szCs w:val="22"/>
                <w:lang w:eastAsia="es-MX"/>
              </w:rPr>
            </w:pPr>
            <w:r w:rsidRPr="00816281">
              <w:rPr>
                <w:rFonts w:ascii="Arial" w:eastAsia="Arial" w:hAnsi="Arial" w:cs="Arial"/>
                <w:b/>
                <w:color w:val="000000"/>
                <w:sz w:val="22"/>
                <w:szCs w:val="22"/>
                <w:lang w:eastAsia="es-MX"/>
              </w:rPr>
              <w:t xml:space="preserve">DIP. </w:t>
            </w:r>
            <w:r w:rsidRPr="00816281">
              <w:rPr>
                <w:rFonts w:ascii="Arial" w:eastAsia="Arial" w:hAnsi="Arial" w:cs="Arial"/>
                <w:b/>
                <w:bCs/>
                <w:color w:val="000000"/>
                <w:sz w:val="22"/>
                <w:szCs w:val="22"/>
                <w:lang w:eastAsia="es-MX"/>
              </w:rPr>
              <w:t>FÁTIMA DEL ROSARIO PERERA SALAZAR</w:t>
            </w:r>
            <w:r w:rsidRPr="00816281">
              <w:rPr>
                <w:rFonts w:ascii="Arial" w:eastAsia="Arial" w:hAnsi="Arial" w:cs="Arial"/>
                <w:b/>
                <w:color w:val="000000"/>
                <w:sz w:val="22"/>
                <w:szCs w:val="22"/>
                <w:lang w:eastAsia="es-MX"/>
              </w:rPr>
              <w:t>.</w:t>
            </w:r>
          </w:p>
        </w:tc>
        <w:tc>
          <w:tcPr>
            <w:tcW w:w="4831" w:type="dxa"/>
          </w:tcPr>
          <w:p w:rsidR="00D82B3F" w:rsidRPr="00816281" w:rsidRDefault="00D82B3F" w:rsidP="00D82B3F">
            <w:pPr>
              <w:ind w:left="-283" w:right="-6" w:hanging="11"/>
              <w:jc w:val="center"/>
              <w:rPr>
                <w:rFonts w:ascii="Arial" w:eastAsia="Arial" w:hAnsi="Arial" w:cs="Arial"/>
                <w:b/>
                <w:color w:val="000000"/>
                <w:sz w:val="22"/>
                <w:szCs w:val="22"/>
                <w:lang w:eastAsia="es-MX"/>
              </w:rPr>
            </w:pPr>
            <w:r w:rsidRPr="00816281">
              <w:rPr>
                <w:rFonts w:ascii="Arial" w:eastAsia="Arial" w:hAnsi="Arial" w:cs="Arial"/>
                <w:b/>
                <w:color w:val="000000"/>
                <w:sz w:val="22"/>
                <w:szCs w:val="22"/>
                <w:lang w:eastAsia="es-MX"/>
              </w:rPr>
              <w:t>SECRETARIA:</w:t>
            </w:r>
          </w:p>
          <w:p w:rsidR="00D82B3F" w:rsidRPr="00816281" w:rsidRDefault="00D82B3F" w:rsidP="00D82B3F">
            <w:pPr>
              <w:ind w:left="-283" w:right="-6" w:hanging="11"/>
              <w:jc w:val="center"/>
              <w:rPr>
                <w:rFonts w:ascii="Arial" w:eastAsia="Arial" w:hAnsi="Arial" w:cs="Arial"/>
                <w:b/>
                <w:color w:val="000000"/>
                <w:sz w:val="22"/>
                <w:szCs w:val="22"/>
                <w:lang w:eastAsia="es-MX"/>
              </w:rPr>
            </w:pPr>
          </w:p>
          <w:p w:rsidR="00D82B3F" w:rsidRPr="00816281" w:rsidRDefault="00D82B3F" w:rsidP="00D82B3F">
            <w:pPr>
              <w:ind w:left="-283" w:right="-6" w:hanging="11"/>
              <w:jc w:val="center"/>
              <w:rPr>
                <w:rFonts w:ascii="Arial" w:eastAsia="Arial" w:hAnsi="Arial" w:cs="Arial"/>
                <w:b/>
                <w:color w:val="000000"/>
                <w:sz w:val="22"/>
                <w:szCs w:val="22"/>
                <w:lang w:eastAsia="es-MX"/>
              </w:rPr>
            </w:pPr>
          </w:p>
          <w:p w:rsidR="00D82B3F" w:rsidRPr="00816281" w:rsidRDefault="00D82B3F" w:rsidP="00D82B3F">
            <w:pPr>
              <w:ind w:left="-283" w:right="-6" w:hanging="11"/>
              <w:jc w:val="center"/>
              <w:rPr>
                <w:rFonts w:ascii="Arial" w:eastAsia="Arial" w:hAnsi="Arial" w:cs="Arial"/>
                <w:b/>
                <w:color w:val="000000"/>
                <w:sz w:val="22"/>
                <w:szCs w:val="22"/>
                <w:lang w:eastAsia="es-MX"/>
              </w:rPr>
            </w:pPr>
          </w:p>
          <w:p w:rsidR="00D82B3F" w:rsidRDefault="00D82B3F" w:rsidP="00D82B3F">
            <w:pPr>
              <w:ind w:left="-283" w:right="-6" w:hanging="11"/>
              <w:jc w:val="center"/>
              <w:rPr>
                <w:rFonts w:ascii="Arial" w:eastAsia="Arial" w:hAnsi="Arial" w:cs="Arial"/>
                <w:b/>
                <w:color w:val="000000"/>
                <w:sz w:val="22"/>
                <w:szCs w:val="22"/>
                <w:lang w:eastAsia="es-MX"/>
              </w:rPr>
            </w:pPr>
            <w:r w:rsidRPr="00816281">
              <w:rPr>
                <w:rFonts w:ascii="Arial" w:eastAsia="Arial" w:hAnsi="Arial" w:cs="Arial"/>
                <w:b/>
                <w:color w:val="000000"/>
                <w:sz w:val="22"/>
                <w:szCs w:val="22"/>
                <w:lang w:eastAsia="es-MX"/>
              </w:rPr>
              <w:t>DIP. PAULINA AURORA VIANA</w:t>
            </w:r>
          </w:p>
          <w:p w:rsidR="00D82B3F" w:rsidRPr="00816281" w:rsidRDefault="00D82B3F" w:rsidP="00D82B3F">
            <w:pPr>
              <w:ind w:left="-283" w:right="-6" w:hanging="11"/>
              <w:jc w:val="center"/>
              <w:rPr>
                <w:rFonts w:ascii="Arial" w:eastAsia="Arial" w:hAnsi="Arial" w:cs="Arial"/>
                <w:b/>
                <w:color w:val="000000"/>
                <w:sz w:val="22"/>
                <w:szCs w:val="22"/>
                <w:lang w:eastAsia="es-MX"/>
              </w:rPr>
            </w:pPr>
            <w:r w:rsidRPr="00816281">
              <w:rPr>
                <w:rFonts w:ascii="Arial" w:eastAsia="Arial" w:hAnsi="Arial" w:cs="Arial"/>
                <w:b/>
                <w:color w:val="000000"/>
                <w:sz w:val="22"/>
                <w:szCs w:val="22"/>
                <w:lang w:eastAsia="es-MX"/>
              </w:rPr>
              <w:t xml:space="preserve"> GÓMEZ.</w:t>
            </w:r>
          </w:p>
          <w:p w:rsidR="00D82B3F" w:rsidRPr="00816281" w:rsidRDefault="00D82B3F" w:rsidP="008A1A1A">
            <w:pPr>
              <w:ind w:left="708" w:right="-6" w:hanging="11"/>
              <w:jc w:val="center"/>
              <w:rPr>
                <w:rFonts w:ascii="Arial" w:eastAsia="Arial" w:hAnsi="Arial" w:cs="Arial"/>
                <w:b/>
                <w:color w:val="000000"/>
                <w:sz w:val="22"/>
                <w:szCs w:val="22"/>
                <w:lang w:eastAsia="es-MX"/>
              </w:rPr>
            </w:pPr>
          </w:p>
        </w:tc>
      </w:tr>
    </w:tbl>
    <w:p w:rsidR="00D82B3F" w:rsidRPr="006002E7" w:rsidRDefault="00D82B3F" w:rsidP="006002E7">
      <w:pPr>
        <w:spacing w:line="360" w:lineRule="auto"/>
        <w:jc w:val="both"/>
        <w:rPr>
          <w:rFonts w:ascii="Arial" w:hAnsi="Arial" w:cs="Arial"/>
          <w:b/>
        </w:rPr>
      </w:pPr>
    </w:p>
    <w:sectPr w:rsidR="00D82B3F" w:rsidRPr="006002E7" w:rsidSect="00F13727">
      <w:headerReference w:type="default" r:id="rId8"/>
      <w:footerReference w:type="even" r:id="rId9"/>
      <w:footerReference w:type="default" r:id="rId10"/>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458" w:rsidRDefault="00D67458">
      <w:r>
        <w:separator/>
      </w:r>
    </w:p>
  </w:endnote>
  <w:endnote w:type="continuationSeparator" w:id="0">
    <w:p w:rsidR="00D67458" w:rsidRDefault="00D6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A8F" w:rsidRDefault="007E3A8F"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7E3A8F" w:rsidRDefault="007E3A8F" w:rsidP="00EB55D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A8F" w:rsidRPr="004402B4" w:rsidRDefault="007E3A8F"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14186C">
      <w:rPr>
        <w:rStyle w:val="Nmerodepgina"/>
        <w:rFonts w:ascii="Arial" w:hAnsi="Arial" w:cs="Arial"/>
        <w:noProof/>
        <w:sz w:val="20"/>
        <w:szCs w:val="20"/>
      </w:rPr>
      <w:t>18</w:t>
    </w:r>
    <w:r w:rsidRPr="004402B4">
      <w:rPr>
        <w:rStyle w:val="Nmerodepgina"/>
        <w:rFonts w:ascii="Arial" w:hAnsi="Arial" w:cs="Arial"/>
        <w:sz w:val="20"/>
        <w:szCs w:val="20"/>
      </w:rPr>
      <w:fldChar w:fldCharType="end"/>
    </w:r>
  </w:p>
  <w:p w:rsidR="007E3A8F" w:rsidRPr="00092373" w:rsidRDefault="007E3A8F" w:rsidP="00092373">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458" w:rsidRDefault="00D67458">
      <w:r>
        <w:separator/>
      </w:r>
    </w:p>
  </w:footnote>
  <w:footnote w:type="continuationSeparator" w:id="0">
    <w:p w:rsidR="00D67458" w:rsidRDefault="00D67458">
      <w:r>
        <w:continuationSeparator/>
      </w:r>
    </w:p>
  </w:footnote>
  <w:footnote w:id="1">
    <w:p w:rsidR="00E12272" w:rsidRDefault="00E12272" w:rsidP="00E12272">
      <w:pPr>
        <w:pStyle w:val="Textonotapie"/>
        <w:jc w:val="both"/>
      </w:pPr>
      <w:r>
        <w:rPr>
          <w:rStyle w:val="Refdenotaalpie"/>
        </w:rPr>
        <w:footnoteRef/>
      </w:r>
      <w:r>
        <w:t xml:space="preserve"> </w:t>
      </w:r>
      <w:r w:rsidRPr="00E12272">
        <w:rPr>
          <w:rStyle w:val="Hipervnculo"/>
          <w:rFonts w:ascii="Arial" w:hAnsi="Arial" w:cs="Arial"/>
          <w:i/>
          <w:color w:val="auto"/>
          <w:sz w:val="16"/>
          <w:szCs w:val="16"/>
          <w:u w:val="none"/>
        </w:rPr>
        <w:t>Término por medio del cual en México se le denomina a la revisión de las áreas del Poder Ejecutivo llevada a cabo por el Poder Legislativo</w:t>
      </w:r>
      <w:r>
        <w:rPr>
          <w:rStyle w:val="Hipervnculo"/>
          <w:rFonts w:ascii="Arial" w:hAnsi="Arial" w:cs="Arial"/>
          <w:i/>
          <w:color w:val="auto"/>
          <w:sz w:val="16"/>
          <w:szCs w:val="16"/>
          <w:u w:val="none"/>
        </w:rPr>
        <w:t xml:space="preserve">, independientemente de su connotación verbal e histórica.  </w:t>
      </w:r>
    </w:p>
  </w:footnote>
  <w:footnote w:id="2">
    <w:p w:rsidR="00F13727" w:rsidRDefault="00F13727" w:rsidP="00E12272">
      <w:pPr>
        <w:pStyle w:val="Textonotapie"/>
        <w:jc w:val="both"/>
      </w:pPr>
      <w:r>
        <w:rPr>
          <w:rStyle w:val="Refdenotaalpie"/>
        </w:rPr>
        <w:footnoteRef/>
      </w:r>
      <w:r w:rsidRPr="00F13727">
        <w:rPr>
          <w:rFonts w:ascii="Arial" w:hAnsi="Arial" w:cs="Arial"/>
          <w:i/>
          <w:sz w:val="16"/>
          <w:szCs w:val="16"/>
        </w:rPr>
        <w:t xml:space="preserve"> </w:t>
      </w:r>
      <w:hyperlink r:id="rId1" w:history="1">
        <w:r w:rsidRPr="00F13727">
          <w:rPr>
            <w:rStyle w:val="Hipervnculo"/>
            <w:rFonts w:ascii="Arial" w:hAnsi="Arial" w:cs="Arial"/>
            <w:i/>
            <w:color w:val="auto"/>
            <w:sz w:val="16"/>
            <w:szCs w:val="16"/>
            <w:u w:val="none"/>
          </w:rPr>
          <w:t>http://www.diputados.gob.mx/biblioteca/bibdig/const_mex/const_1824.pdf</w:t>
        </w:r>
      </w:hyperlink>
    </w:p>
  </w:footnote>
  <w:footnote w:id="3">
    <w:p w:rsidR="00F13727" w:rsidRDefault="00F13727">
      <w:pPr>
        <w:pStyle w:val="Textonotapie"/>
      </w:pPr>
      <w:r>
        <w:rPr>
          <w:rStyle w:val="Refdenotaalpie"/>
        </w:rPr>
        <w:footnoteRef/>
      </w:r>
      <w:r>
        <w:t xml:space="preserve"> </w:t>
      </w:r>
      <w:hyperlink r:id="rId2" w:history="1">
        <w:r w:rsidRPr="00F13727">
          <w:rPr>
            <w:rStyle w:val="Hipervnculo"/>
            <w:rFonts w:ascii="Arial" w:hAnsi="Arial" w:cs="Arial"/>
            <w:i/>
            <w:color w:val="auto"/>
            <w:sz w:val="16"/>
            <w:szCs w:val="16"/>
            <w:u w:val="none"/>
          </w:rPr>
          <w:t>http://www.ordenjuridico.gob.mx/Constitucion/1857.pdf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A8F" w:rsidRDefault="00E56454">
    <w:pPr>
      <w:pStyle w:val="Encabezado"/>
    </w:pPr>
    <w:r>
      <w:rPr>
        <w:noProof/>
        <w:lang w:val="es-MX" w:eastAsia="es-MX"/>
      </w:rPr>
      <mc:AlternateContent>
        <mc:Choice Requires="wps">
          <w:drawing>
            <wp:anchor distT="0" distB="0" distL="114300" distR="114300" simplePos="0" relativeHeight="251656704" behindDoc="0" locked="0" layoutInCell="1" allowOverlap="1" wp14:anchorId="3DDCD211" wp14:editId="5B73AA05">
              <wp:simplePos x="0" y="0"/>
              <wp:positionH relativeFrom="column">
                <wp:posOffset>807720</wp:posOffset>
              </wp:positionH>
              <wp:positionV relativeFrom="paragraph">
                <wp:posOffset>-62230</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61" w:rsidRPr="00187842" w:rsidRDefault="007D6E61" w:rsidP="00E56454">
                          <w:pPr>
                            <w:jc w:val="center"/>
                          </w:pPr>
                          <w:r w:rsidRPr="00187842">
                            <w:t>GOBIERNO DEL ESTADO DE YUCATÁN</w:t>
                          </w:r>
                        </w:p>
                        <w:p w:rsidR="007D6E61" w:rsidRDefault="007D6E61" w:rsidP="00E56454">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7D6E61" w:rsidRPr="005531EA" w:rsidRDefault="007D6E61" w:rsidP="00E56454">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rsidR="007E3A8F" w:rsidRPr="007D6E61" w:rsidRDefault="007E3A8F" w:rsidP="00E56454">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CD211" id="_x0000_t202" coordsize="21600,21600" o:spt="202" path="m,l,21600r21600,l21600,xe">
              <v:stroke joinstyle="miter"/>
              <v:path gradientshapeok="t" o:connecttype="rect"/>
            </v:shapetype>
            <v:shape id="Text Box 1" o:spid="_x0000_s1026" type="#_x0000_t202" style="position:absolute;margin-left:63.6pt;margin-top:-4.9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" stroked="f">
              <v:textbox>
                <w:txbxContent>
                  <w:p w:rsidR="007D6E61" w:rsidRPr="00187842" w:rsidRDefault="007D6E61" w:rsidP="00E56454">
                    <w:pPr>
                      <w:jc w:val="center"/>
                    </w:pPr>
                    <w:r w:rsidRPr="00187842">
                      <w:t>GOBIERNO DEL ESTADO DE YUCATÁN</w:t>
                    </w:r>
                  </w:p>
                  <w:p w:rsidR="007D6E61" w:rsidRDefault="007D6E61" w:rsidP="00E56454">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7D6E61" w:rsidRPr="005531EA" w:rsidRDefault="007D6E61" w:rsidP="00E56454">
                    <w:pPr>
                      <w:jc w:val="center"/>
                      <w:rPr>
                        <w:rFonts w:ascii="Brush Script MT" w:hAnsi="Brush Script MT"/>
                        <w:sz w:val="26"/>
                        <w:szCs w:val="26"/>
                        <w:lang w:val="es-MX"/>
                      </w:rPr>
                    </w:pPr>
                    <w:bookmarkStart w:id="3" w:name="_Hlk5111169"/>
                    <w:r w:rsidRPr="005531EA">
                      <w:rPr>
                        <w:rFonts w:ascii="Brush Script MT" w:hAnsi="Brush Script MT" w:cs="Arial"/>
                        <w:sz w:val="26"/>
                        <w:szCs w:val="26"/>
                        <w:lang w:val="es-MX"/>
                      </w:rPr>
                      <w:t>“LXII Legislatura de la Paridad de Género”</w:t>
                    </w:r>
                    <w:bookmarkEnd w:id="3"/>
                  </w:p>
                  <w:p w:rsidR="007E3A8F" w:rsidRPr="007D6E61" w:rsidRDefault="007E3A8F" w:rsidP="00E56454">
                    <w:pPr>
                      <w:pStyle w:val="Ttulo5"/>
                      <w:spacing w:line="240" w:lineRule="auto"/>
                      <w:rPr>
                        <w:rFonts w:ascii="Times New Roman" w:hAnsi="Times New Roman"/>
                        <w:bCs/>
                        <w:sz w:val="24"/>
                        <w:lang w:val="es-MX"/>
                      </w:rPr>
                    </w:pPr>
                  </w:p>
                </w:txbxContent>
              </v:textbox>
            </v:shape>
          </w:pict>
        </mc:Fallback>
      </mc:AlternateContent>
    </w: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0ED651CD" wp14:editId="4F0CEC94">
              <wp:simplePos x="0" y="0"/>
              <wp:positionH relativeFrom="column">
                <wp:posOffset>-387985</wp:posOffset>
              </wp:positionH>
              <wp:positionV relativeFrom="paragraph">
                <wp:posOffset>-438785</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61" w:rsidRPr="00102E0C" w:rsidRDefault="007D6E61"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LIBRE Y SOBERANO DE</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D651CD" id="Grupo 9" o:spid="_x0000_s1027" style="position:absolute;margin-left:-30.55pt;margin-top:-34.55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">
              <v:shape id="Cuadro de texto 2" o:spid="_x0000_s1028" type="#_x0000_t202" style="position:absolute;left:411;top:1802;width:245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7D6E61" w:rsidRPr="00102E0C" w:rsidRDefault="007D6E61"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LIBRE Y SOBERANO DE</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">
                <v:imagedata r:id="rId2" o:title="escudo-nacional-mexicano-logo-vector"/>
              </v:shape>
            </v:group>
          </w:pict>
        </mc:Fallback>
      </mc:AlternateContent>
    </w:r>
    <w:r w:rsidR="007E3A8F">
      <w:rPr>
        <w:noProof/>
        <w:lang w:val="es-MX" w:eastAsia="es-MX"/>
      </w:rPr>
      <mc:AlternateContent>
        <mc:Choice Requires="wps">
          <w:drawing>
            <wp:anchor distT="0" distB="0" distL="114935" distR="114935" simplePos="0" relativeHeight="251658752" behindDoc="1" locked="0" layoutInCell="1" allowOverlap="1" wp14:anchorId="54DBC5A0" wp14:editId="0E396FE8">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8F" w:rsidRDefault="007E3A8F"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DBC5A0"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" stroked="f">
              <v:fill opacity="0"/>
              <v:textbox style="mso-fit-shape-to-text:t" inset="0,0,0,0">
                <w:txbxContent>
                  <w:p w:rsidR="007E3A8F" w:rsidRDefault="007E3A8F" w:rsidP="00B233E4">
                    <w:pPr>
                      <w:ind w:left="284"/>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2" w15:restartNumberingAfterBreak="0">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4" w15:restartNumberingAfterBreak="0">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0"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3" w15:restartNumberingAfterBreak="0">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4" w15:restartNumberingAfterBreak="0">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6" w15:restartNumberingAfterBreak="0">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39" w15:restartNumberingAfterBreak="0">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0" w15:restartNumberingAfterBreak="0">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0"/>
  </w:num>
  <w:num w:numId="2">
    <w:abstractNumId w:val="2"/>
  </w:num>
  <w:num w:numId="3">
    <w:abstractNumId w:val="35"/>
  </w:num>
  <w:num w:numId="4">
    <w:abstractNumId w:val="22"/>
  </w:num>
  <w:num w:numId="5">
    <w:abstractNumId w:val="32"/>
  </w:num>
  <w:num w:numId="6">
    <w:abstractNumId w:val="27"/>
  </w:num>
  <w:num w:numId="7">
    <w:abstractNumId w:val="33"/>
  </w:num>
  <w:num w:numId="8">
    <w:abstractNumId w:val="38"/>
  </w:num>
  <w:num w:numId="9">
    <w:abstractNumId w:val="13"/>
  </w:num>
  <w:num w:numId="10">
    <w:abstractNumId w:val="11"/>
  </w:num>
  <w:num w:numId="11">
    <w:abstractNumId w:val="19"/>
  </w:num>
  <w:num w:numId="12">
    <w:abstractNumId w:val="21"/>
  </w:num>
  <w:num w:numId="13">
    <w:abstractNumId w:val="8"/>
  </w:num>
  <w:num w:numId="14">
    <w:abstractNumId w:val="10"/>
  </w:num>
  <w:num w:numId="15">
    <w:abstractNumId w:val="24"/>
  </w:num>
  <w:num w:numId="16">
    <w:abstractNumId w:val="26"/>
  </w:num>
  <w:num w:numId="17">
    <w:abstractNumId w:val="3"/>
  </w:num>
  <w:num w:numId="18">
    <w:abstractNumId w:val="14"/>
  </w:num>
  <w:num w:numId="19">
    <w:abstractNumId w:val="30"/>
  </w:num>
  <w:num w:numId="20">
    <w:abstractNumId w:val="12"/>
  </w:num>
  <w:num w:numId="21">
    <w:abstractNumId w:val="25"/>
  </w:num>
  <w:num w:numId="22">
    <w:abstractNumId w:val="15"/>
  </w:num>
  <w:num w:numId="23">
    <w:abstractNumId w:val="34"/>
  </w:num>
  <w:num w:numId="24">
    <w:abstractNumId w:val="6"/>
  </w:num>
  <w:num w:numId="25">
    <w:abstractNumId w:val="9"/>
  </w:num>
  <w:num w:numId="26">
    <w:abstractNumId w:val="4"/>
  </w:num>
  <w:num w:numId="27">
    <w:abstractNumId w:val="28"/>
  </w:num>
  <w:num w:numId="28">
    <w:abstractNumId w:val="17"/>
  </w:num>
  <w:num w:numId="29">
    <w:abstractNumId w:val="37"/>
  </w:num>
  <w:num w:numId="30">
    <w:abstractNumId w:val="23"/>
  </w:num>
  <w:num w:numId="31">
    <w:abstractNumId w:val="16"/>
  </w:num>
  <w:num w:numId="32">
    <w:abstractNumId w:val="7"/>
  </w:num>
  <w:num w:numId="33">
    <w:abstractNumId w:val="18"/>
  </w:num>
  <w:num w:numId="34">
    <w:abstractNumId w:val="31"/>
  </w:num>
  <w:num w:numId="35">
    <w:abstractNumId w:val="36"/>
  </w:num>
  <w:num w:numId="36">
    <w:abstractNumId w:val="29"/>
  </w:num>
  <w:num w:numId="37">
    <w:abstractNumId w:val="39"/>
  </w:num>
  <w:num w:numId="38">
    <w:abstractNumId w:val="1"/>
  </w:num>
  <w:num w:numId="39">
    <w:abstractNumId w:val="40"/>
  </w:num>
  <w:num w:numId="40">
    <w:abstractNumId w:val="0"/>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0B6"/>
    <w:rsid w:val="000012FC"/>
    <w:rsid w:val="00001A09"/>
    <w:rsid w:val="00001D76"/>
    <w:rsid w:val="00002141"/>
    <w:rsid w:val="000026E9"/>
    <w:rsid w:val="00002D16"/>
    <w:rsid w:val="00002E69"/>
    <w:rsid w:val="00003009"/>
    <w:rsid w:val="000037D1"/>
    <w:rsid w:val="00003A23"/>
    <w:rsid w:val="00004EA3"/>
    <w:rsid w:val="00005D2B"/>
    <w:rsid w:val="00006059"/>
    <w:rsid w:val="000067B0"/>
    <w:rsid w:val="00006EFF"/>
    <w:rsid w:val="000070FD"/>
    <w:rsid w:val="00010424"/>
    <w:rsid w:val="00011B44"/>
    <w:rsid w:val="00011E88"/>
    <w:rsid w:val="00011FA6"/>
    <w:rsid w:val="00012405"/>
    <w:rsid w:val="00012838"/>
    <w:rsid w:val="00012D16"/>
    <w:rsid w:val="0001339B"/>
    <w:rsid w:val="0001340B"/>
    <w:rsid w:val="000135C4"/>
    <w:rsid w:val="0001485F"/>
    <w:rsid w:val="000156DE"/>
    <w:rsid w:val="000157DE"/>
    <w:rsid w:val="0001586C"/>
    <w:rsid w:val="00015D63"/>
    <w:rsid w:val="000165ED"/>
    <w:rsid w:val="00016692"/>
    <w:rsid w:val="00017128"/>
    <w:rsid w:val="00017F1D"/>
    <w:rsid w:val="00020C6D"/>
    <w:rsid w:val="000211E7"/>
    <w:rsid w:val="00021A18"/>
    <w:rsid w:val="00021D12"/>
    <w:rsid w:val="00021DDA"/>
    <w:rsid w:val="00025CFA"/>
    <w:rsid w:val="00025D21"/>
    <w:rsid w:val="00025D6E"/>
    <w:rsid w:val="00027B3F"/>
    <w:rsid w:val="00030103"/>
    <w:rsid w:val="00030BBD"/>
    <w:rsid w:val="00031A1D"/>
    <w:rsid w:val="00031B2B"/>
    <w:rsid w:val="00031B84"/>
    <w:rsid w:val="0003299E"/>
    <w:rsid w:val="00033E75"/>
    <w:rsid w:val="00034D35"/>
    <w:rsid w:val="00035AE0"/>
    <w:rsid w:val="00036FDB"/>
    <w:rsid w:val="00040644"/>
    <w:rsid w:val="000418DA"/>
    <w:rsid w:val="000439E2"/>
    <w:rsid w:val="00043A17"/>
    <w:rsid w:val="000450A2"/>
    <w:rsid w:val="00045D6B"/>
    <w:rsid w:val="00046140"/>
    <w:rsid w:val="00047201"/>
    <w:rsid w:val="00047AC1"/>
    <w:rsid w:val="00047F8C"/>
    <w:rsid w:val="000500CE"/>
    <w:rsid w:val="00050924"/>
    <w:rsid w:val="0005092B"/>
    <w:rsid w:val="00050CB3"/>
    <w:rsid w:val="00050DAA"/>
    <w:rsid w:val="00051584"/>
    <w:rsid w:val="00052129"/>
    <w:rsid w:val="000524CC"/>
    <w:rsid w:val="000526B8"/>
    <w:rsid w:val="00052A00"/>
    <w:rsid w:val="00053230"/>
    <w:rsid w:val="0005432C"/>
    <w:rsid w:val="000558D5"/>
    <w:rsid w:val="00055E31"/>
    <w:rsid w:val="0005606E"/>
    <w:rsid w:val="0005619F"/>
    <w:rsid w:val="0006049C"/>
    <w:rsid w:val="00060F24"/>
    <w:rsid w:val="00061BC2"/>
    <w:rsid w:val="00061EE1"/>
    <w:rsid w:val="0006270F"/>
    <w:rsid w:val="0006277D"/>
    <w:rsid w:val="00062DF5"/>
    <w:rsid w:val="000632C4"/>
    <w:rsid w:val="00063704"/>
    <w:rsid w:val="0006389E"/>
    <w:rsid w:val="000638EA"/>
    <w:rsid w:val="00064B26"/>
    <w:rsid w:val="00064B4B"/>
    <w:rsid w:val="00064B5C"/>
    <w:rsid w:val="00065B8C"/>
    <w:rsid w:val="00065CFB"/>
    <w:rsid w:val="000678B5"/>
    <w:rsid w:val="0007041F"/>
    <w:rsid w:val="00072F3A"/>
    <w:rsid w:val="00073F14"/>
    <w:rsid w:val="00074584"/>
    <w:rsid w:val="000755D0"/>
    <w:rsid w:val="00076200"/>
    <w:rsid w:val="00076D8F"/>
    <w:rsid w:val="0007754A"/>
    <w:rsid w:val="00080C05"/>
    <w:rsid w:val="00081973"/>
    <w:rsid w:val="00082315"/>
    <w:rsid w:val="0008254D"/>
    <w:rsid w:val="00082772"/>
    <w:rsid w:val="000830A8"/>
    <w:rsid w:val="00083115"/>
    <w:rsid w:val="00084047"/>
    <w:rsid w:val="00084146"/>
    <w:rsid w:val="000856AA"/>
    <w:rsid w:val="0008658A"/>
    <w:rsid w:val="00086C48"/>
    <w:rsid w:val="0008736D"/>
    <w:rsid w:val="00090586"/>
    <w:rsid w:val="00090DDB"/>
    <w:rsid w:val="000912FB"/>
    <w:rsid w:val="00092373"/>
    <w:rsid w:val="0009338C"/>
    <w:rsid w:val="00093536"/>
    <w:rsid w:val="00093FDC"/>
    <w:rsid w:val="00094A13"/>
    <w:rsid w:val="00095544"/>
    <w:rsid w:val="000958D5"/>
    <w:rsid w:val="00095B4C"/>
    <w:rsid w:val="0009695A"/>
    <w:rsid w:val="000975B4"/>
    <w:rsid w:val="00097E9A"/>
    <w:rsid w:val="000A044C"/>
    <w:rsid w:val="000A1F40"/>
    <w:rsid w:val="000A2A74"/>
    <w:rsid w:val="000A2D99"/>
    <w:rsid w:val="000A31DA"/>
    <w:rsid w:val="000A4E20"/>
    <w:rsid w:val="000A53A4"/>
    <w:rsid w:val="000A688F"/>
    <w:rsid w:val="000A6E4D"/>
    <w:rsid w:val="000B1112"/>
    <w:rsid w:val="000B12B1"/>
    <w:rsid w:val="000B18DA"/>
    <w:rsid w:val="000B2628"/>
    <w:rsid w:val="000B3436"/>
    <w:rsid w:val="000B36C5"/>
    <w:rsid w:val="000B3DC6"/>
    <w:rsid w:val="000B474D"/>
    <w:rsid w:val="000B5562"/>
    <w:rsid w:val="000B60BE"/>
    <w:rsid w:val="000B6253"/>
    <w:rsid w:val="000B68E8"/>
    <w:rsid w:val="000B7B0A"/>
    <w:rsid w:val="000B7B33"/>
    <w:rsid w:val="000C02AF"/>
    <w:rsid w:val="000C0E2F"/>
    <w:rsid w:val="000C11D5"/>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5222"/>
    <w:rsid w:val="000D5541"/>
    <w:rsid w:val="000D63A7"/>
    <w:rsid w:val="000D789F"/>
    <w:rsid w:val="000D7996"/>
    <w:rsid w:val="000E017D"/>
    <w:rsid w:val="000E02B5"/>
    <w:rsid w:val="000E06F1"/>
    <w:rsid w:val="000E0F35"/>
    <w:rsid w:val="000E15EE"/>
    <w:rsid w:val="000E2176"/>
    <w:rsid w:val="000E2F07"/>
    <w:rsid w:val="000E311D"/>
    <w:rsid w:val="000E36EF"/>
    <w:rsid w:val="000E3780"/>
    <w:rsid w:val="000E4340"/>
    <w:rsid w:val="000E5D1B"/>
    <w:rsid w:val="000E6C44"/>
    <w:rsid w:val="000E6D80"/>
    <w:rsid w:val="000E70A4"/>
    <w:rsid w:val="000F1628"/>
    <w:rsid w:val="000F21A9"/>
    <w:rsid w:val="000F21FA"/>
    <w:rsid w:val="000F42AC"/>
    <w:rsid w:val="000F4B38"/>
    <w:rsid w:val="000F57FE"/>
    <w:rsid w:val="000F621E"/>
    <w:rsid w:val="000F631F"/>
    <w:rsid w:val="000F69DC"/>
    <w:rsid w:val="000F6DC0"/>
    <w:rsid w:val="00100C79"/>
    <w:rsid w:val="00100F2D"/>
    <w:rsid w:val="00102B96"/>
    <w:rsid w:val="00103701"/>
    <w:rsid w:val="00103745"/>
    <w:rsid w:val="00103CB7"/>
    <w:rsid w:val="00103E13"/>
    <w:rsid w:val="00103EC8"/>
    <w:rsid w:val="001046BD"/>
    <w:rsid w:val="00104C2D"/>
    <w:rsid w:val="00104F4D"/>
    <w:rsid w:val="0010549C"/>
    <w:rsid w:val="00107146"/>
    <w:rsid w:val="001074E8"/>
    <w:rsid w:val="00110599"/>
    <w:rsid w:val="001109C6"/>
    <w:rsid w:val="0011103F"/>
    <w:rsid w:val="00113F2A"/>
    <w:rsid w:val="00116057"/>
    <w:rsid w:val="001162F8"/>
    <w:rsid w:val="00117190"/>
    <w:rsid w:val="001178EF"/>
    <w:rsid w:val="00117ACD"/>
    <w:rsid w:val="00117C80"/>
    <w:rsid w:val="00120350"/>
    <w:rsid w:val="00121B8F"/>
    <w:rsid w:val="00122742"/>
    <w:rsid w:val="00122E04"/>
    <w:rsid w:val="0012355C"/>
    <w:rsid w:val="0012576A"/>
    <w:rsid w:val="0012604E"/>
    <w:rsid w:val="00126395"/>
    <w:rsid w:val="00126420"/>
    <w:rsid w:val="0012644C"/>
    <w:rsid w:val="001265C2"/>
    <w:rsid w:val="0013027B"/>
    <w:rsid w:val="00131258"/>
    <w:rsid w:val="00132C47"/>
    <w:rsid w:val="00132E42"/>
    <w:rsid w:val="00133270"/>
    <w:rsid w:val="0013413A"/>
    <w:rsid w:val="00134ADC"/>
    <w:rsid w:val="00134B15"/>
    <w:rsid w:val="00135D53"/>
    <w:rsid w:val="00137579"/>
    <w:rsid w:val="001376D2"/>
    <w:rsid w:val="00137812"/>
    <w:rsid w:val="00137B44"/>
    <w:rsid w:val="0014186C"/>
    <w:rsid w:val="001419D4"/>
    <w:rsid w:val="00142B16"/>
    <w:rsid w:val="001431B0"/>
    <w:rsid w:val="001442B6"/>
    <w:rsid w:val="001444C8"/>
    <w:rsid w:val="001446F3"/>
    <w:rsid w:val="00144AD5"/>
    <w:rsid w:val="00146585"/>
    <w:rsid w:val="0014733A"/>
    <w:rsid w:val="001475CD"/>
    <w:rsid w:val="00150542"/>
    <w:rsid w:val="001508E0"/>
    <w:rsid w:val="00150A69"/>
    <w:rsid w:val="00151B1B"/>
    <w:rsid w:val="00151C78"/>
    <w:rsid w:val="00152D3F"/>
    <w:rsid w:val="00153407"/>
    <w:rsid w:val="00153C50"/>
    <w:rsid w:val="00154190"/>
    <w:rsid w:val="0015467C"/>
    <w:rsid w:val="0015472F"/>
    <w:rsid w:val="001569B2"/>
    <w:rsid w:val="00156A95"/>
    <w:rsid w:val="0015700E"/>
    <w:rsid w:val="00160049"/>
    <w:rsid w:val="00160228"/>
    <w:rsid w:val="00160537"/>
    <w:rsid w:val="00160636"/>
    <w:rsid w:val="00160EFF"/>
    <w:rsid w:val="00162633"/>
    <w:rsid w:val="0016289D"/>
    <w:rsid w:val="00162BBB"/>
    <w:rsid w:val="00165215"/>
    <w:rsid w:val="0016591F"/>
    <w:rsid w:val="00165C7C"/>
    <w:rsid w:val="00165EC8"/>
    <w:rsid w:val="001662F2"/>
    <w:rsid w:val="00166B89"/>
    <w:rsid w:val="001709E0"/>
    <w:rsid w:val="00171589"/>
    <w:rsid w:val="00171A6A"/>
    <w:rsid w:val="001720E9"/>
    <w:rsid w:val="00172B1D"/>
    <w:rsid w:val="00172EF9"/>
    <w:rsid w:val="001736B3"/>
    <w:rsid w:val="00173A80"/>
    <w:rsid w:val="00174654"/>
    <w:rsid w:val="00174726"/>
    <w:rsid w:val="00174D25"/>
    <w:rsid w:val="001762B0"/>
    <w:rsid w:val="001764C7"/>
    <w:rsid w:val="0017660E"/>
    <w:rsid w:val="00176C48"/>
    <w:rsid w:val="00176E09"/>
    <w:rsid w:val="001771F5"/>
    <w:rsid w:val="0018027D"/>
    <w:rsid w:val="00180618"/>
    <w:rsid w:val="00180757"/>
    <w:rsid w:val="0018108E"/>
    <w:rsid w:val="00181576"/>
    <w:rsid w:val="00182337"/>
    <w:rsid w:val="00182363"/>
    <w:rsid w:val="0018247C"/>
    <w:rsid w:val="001837D2"/>
    <w:rsid w:val="001838BF"/>
    <w:rsid w:val="001841E0"/>
    <w:rsid w:val="0018433A"/>
    <w:rsid w:val="00184C43"/>
    <w:rsid w:val="00184CD1"/>
    <w:rsid w:val="00184ECA"/>
    <w:rsid w:val="001854D5"/>
    <w:rsid w:val="00186591"/>
    <w:rsid w:val="001865D3"/>
    <w:rsid w:val="00186F33"/>
    <w:rsid w:val="00187255"/>
    <w:rsid w:val="00187CA8"/>
    <w:rsid w:val="00187E4E"/>
    <w:rsid w:val="00190ECC"/>
    <w:rsid w:val="00191CA2"/>
    <w:rsid w:val="001925F7"/>
    <w:rsid w:val="001936F8"/>
    <w:rsid w:val="00193BA7"/>
    <w:rsid w:val="00193DF7"/>
    <w:rsid w:val="00194929"/>
    <w:rsid w:val="0019523F"/>
    <w:rsid w:val="001956B9"/>
    <w:rsid w:val="00196399"/>
    <w:rsid w:val="001A0103"/>
    <w:rsid w:val="001A0404"/>
    <w:rsid w:val="001A08E3"/>
    <w:rsid w:val="001A1094"/>
    <w:rsid w:val="001A2F0D"/>
    <w:rsid w:val="001A3036"/>
    <w:rsid w:val="001A3AE7"/>
    <w:rsid w:val="001A485E"/>
    <w:rsid w:val="001A4CCD"/>
    <w:rsid w:val="001A4FE5"/>
    <w:rsid w:val="001A55C4"/>
    <w:rsid w:val="001A62D5"/>
    <w:rsid w:val="001A6837"/>
    <w:rsid w:val="001A72F4"/>
    <w:rsid w:val="001B1009"/>
    <w:rsid w:val="001B125D"/>
    <w:rsid w:val="001B13D4"/>
    <w:rsid w:val="001B16A6"/>
    <w:rsid w:val="001B1E80"/>
    <w:rsid w:val="001B272D"/>
    <w:rsid w:val="001B2C51"/>
    <w:rsid w:val="001B307F"/>
    <w:rsid w:val="001B66EA"/>
    <w:rsid w:val="001B681B"/>
    <w:rsid w:val="001B69AE"/>
    <w:rsid w:val="001B7215"/>
    <w:rsid w:val="001B7514"/>
    <w:rsid w:val="001C1320"/>
    <w:rsid w:val="001C2881"/>
    <w:rsid w:val="001C3A1C"/>
    <w:rsid w:val="001C40B1"/>
    <w:rsid w:val="001C4458"/>
    <w:rsid w:val="001C5D3B"/>
    <w:rsid w:val="001C7B83"/>
    <w:rsid w:val="001C7D11"/>
    <w:rsid w:val="001D029C"/>
    <w:rsid w:val="001D05DB"/>
    <w:rsid w:val="001D0DE1"/>
    <w:rsid w:val="001D0E52"/>
    <w:rsid w:val="001D12F9"/>
    <w:rsid w:val="001D1B32"/>
    <w:rsid w:val="001D1C24"/>
    <w:rsid w:val="001D2160"/>
    <w:rsid w:val="001D2D6A"/>
    <w:rsid w:val="001D339B"/>
    <w:rsid w:val="001D35C1"/>
    <w:rsid w:val="001D3E97"/>
    <w:rsid w:val="001D49AC"/>
    <w:rsid w:val="001D50A0"/>
    <w:rsid w:val="001D56D4"/>
    <w:rsid w:val="001D5ACB"/>
    <w:rsid w:val="001D6734"/>
    <w:rsid w:val="001D68CE"/>
    <w:rsid w:val="001D6986"/>
    <w:rsid w:val="001D7144"/>
    <w:rsid w:val="001E06FD"/>
    <w:rsid w:val="001E1E19"/>
    <w:rsid w:val="001E1FFF"/>
    <w:rsid w:val="001E201A"/>
    <w:rsid w:val="001E2F47"/>
    <w:rsid w:val="001E30F9"/>
    <w:rsid w:val="001E3A78"/>
    <w:rsid w:val="001E6CD5"/>
    <w:rsid w:val="001F10B6"/>
    <w:rsid w:val="001F11A1"/>
    <w:rsid w:val="001F37FD"/>
    <w:rsid w:val="001F3FD6"/>
    <w:rsid w:val="001F409B"/>
    <w:rsid w:val="001F4CD8"/>
    <w:rsid w:val="001F5022"/>
    <w:rsid w:val="001F53D9"/>
    <w:rsid w:val="001F5F37"/>
    <w:rsid w:val="001F74B7"/>
    <w:rsid w:val="001F75B4"/>
    <w:rsid w:val="002000B3"/>
    <w:rsid w:val="00200BB0"/>
    <w:rsid w:val="002020BC"/>
    <w:rsid w:val="002032AE"/>
    <w:rsid w:val="002037B8"/>
    <w:rsid w:val="00203DAA"/>
    <w:rsid w:val="0020434D"/>
    <w:rsid w:val="002046AA"/>
    <w:rsid w:val="00204A35"/>
    <w:rsid w:val="00204BF4"/>
    <w:rsid w:val="00204E14"/>
    <w:rsid w:val="00205270"/>
    <w:rsid w:val="00205840"/>
    <w:rsid w:val="0020589E"/>
    <w:rsid w:val="00205911"/>
    <w:rsid w:val="00205B52"/>
    <w:rsid w:val="00207084"/>
    <w:rsid w:val="002072F5"/>
    <w:rsid w:val="00207B45"/>
    <w:rsid w:val="002107AF"/>
    <w:rsid w:val="0021120D"/>
    <w:rsid w:val="002113B9"/>
    <w:rsid w:val="002116BC"/>
    <w:rsid w:val="002122F7"/>
    <w:rsid w:val="00213B30"/>
    <w:rsid w:val="00213E18"/>
    <w:rsid w:val="002149D9"/>
    <w:rsid w:val="00215499"/>
    <w:rsid w:val="00215D1D"/>
    <w:rsid w:val="00216182"/>
    <w:rsid w:val="002163D0"/>
    <w:rsid w:val="0021645E"/>
    <w:rsid w:val="00217CBC"/>
    <w:rsid w:val="00217FAF"/>
    <w:rsid w:val="00221E09"/>
    <w:rsid w:val="00221FBD"/>
    <w:rsid w:val="002225F0"/>
    <w:rsid w:val="00222FEF"/>
    <w:rsid w:val="0022313F"/>
    <w:rsid w:val="00224E1E"/>
    <w:rsid w:val="0022582F"/>
    <w:rsid w:val="00225E8C"/>
    <w:rsid w:val="0022678C"/>
    <w:rsid w:val="00227118"/>
    <w:rsid w:val="00227ABD"/>
    <w:rsid w:val="00230539"/>
    <w:rsid w:val="00230A8C"/>
    <w:rsid w:val="00230CB9"/>
    <w:rsid w:val="00231C33"/>
    <w:rsid w:val="00232F19"/>
    <w:rsid w:val="002330F9"/>
    <w:rsid w:val="00233624"/>
    <w:rsid w:val="00233CE7"/>
    <w:rsid w:val="0023410B"/>
    <w:rsid w:val="00235213"/>
    <w:rsid w:val="0023598E"/>
    <w:rsid w:val="00236B6E"/>
    <w:rsid w:val="00236D31"/>
    <w:rsid w:val="002370C4"/>
    <w:rsid w:val="002372CD"/>
    <w:rsid w:val="00237305"/>
    <w:rsid w:val="00240435"/>
    <w:rsid w:val="00241065"/>
    <w:rsid w:val="00241166"/>
    <w:rsid w:val="00241594"/>
    <w:rsid w:val="002418F3"/>
    <w:rsid w:val="0024276D"/>
    <w:rsid w:val="00243115"/>
    <w:rsid w:val="002435BD"/>
    <w:rsid w:val="00243D5D"/>
    <w:rsid w:val="00244DB4"/>
    <w:rsid w:val="002455E9"/>
    <w:rsid w:val="002461AA"/>
    <w:rsid w:val="00246A87"/>
    <w:rsid w:val="00247474"/>
    <w:rsid w:val="00250A55"/>
    <w:rsid w:val="00251254"/>
    <w:rsid w:val="00251AE9"/>
    <w:rsid w:val="002522DF"/>
    <w:rsid w:val="00252E9D"/>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558"/>
    <w:rsid w:val="00261AD1"/>
    <w:rsid w:val="002621AE"/>
    <w:rsid w:val="00262519"/>
    <w:rsid w:val="002626D9"/>
    <w:rsid w:val="0026347E"/>
    <w:rsid w:val="00263BA6"/>
    <w:rsid w:val="00265F37"/>
    <w:rsid w:val="002675A2"/>
    <w:rsid w:val="00270C27"/>
    <w:rsid w:val="00270E2E"/>
    <w:rsid w:val="002719B6"/>
    <w:rsid w:val="00273388"/>
    <w:rsid w:val="002737F8"/>
    <w:rsid w:val="00273FA0"/>
    <w:rsid w:val="002743AE"/>
    <w:rsid w:val="00274664"/>
    <w:rsid w:val="002753C8"/>
    <w:rsid w:val="002753E6"/>
    <w:rsid w:val="00275AEE"/>
    <w:rsid w:val="00277CC4"/>
    <w:rsid w:val="00280445"/>
    <w:rsid w:val="00280AB2"/>
    <w:rsid w:val="0028381D"/>
    <w:rsid w:val="00283EA0"/>
    <w:rsid w:val="002853F8"/>
    <w:rsid w:val="002872EC"/>
    <w:rsid w:val="00287941"/>
    <w:rsid w:val="00290072"/>
    <w:rsid w:val="00290A9F"/>
    <w:rsid w:val="00290F39"/>
    <w:rsid w:val="00291214"/>
    <w:rsid w:val="00291ECD"/>
    <w:rsid w:val="00293124"/>
    <w:rsid w:val="00293713"/>
    <w:rsid w:val="00293966"/>
    <w:rsid w:val="00293BE4"/>
    <w:rsid w:val="00294B11"/>
    <w:rsid w:val="00294FD1"/>
    <w:rsid w:val="00294FF7"/>
    <w:rsid w:val="002953D4"/>
    <w:rsid w:val="002956AF"/>
    <w:rsid w:val="00296282"/>
    <w:rsid w:val="00296466"/>
    <w:rsid w:val="0029715C"/>
    <w:rsid w:val="00297FD0"/>
    <w:rsid w:val="002A0076"/>
    <w:rsid w:val="002A1255"/>
    <w:rsid w:val="002A1955"/>
    <w:rsid w:val="002A2131"/>
    <w:rsid w:val="002A3F94"/>
    <w:rsid w:val="002A46B7"/>
    <w:rsid w:val="002A479A"/>
    <w:rsid w:val="002A70AB"/>
    <w:rsid w:val="002A7451"/>
    <w:rsid w:val="002A7D5B"/>
    <w:rsid w:val="002B093B"/>
    <w:rsid w:val="002B0F05"/>
    <w:rsid w:val="002B1991"/>
    <w:rsid w:val="002B25A3"/>
    <w:rsid w:val="002B269C"/>
    <w:rsid w:val="002B2A06"/>
    <w:rsid w:val="002B2B2F"/>
    <w:rsid w:val="002B36DE"/>
    <w:rsid w:val="002B3C72"/>
    <w:rsid w:val="002B4259"/>
    <w:rsid w:val="002B4D66"/>
    <w:rsid w:val="002B60D5"/>
    <w:rsid w:val="002B629F"/>
    <w:rsid w:val="002B62CE"/>
    <w:rsid w:val="002B6520"/>
    <w:rsid w:val="002B65D2"/>
    <w:rsid w:val="002C0175"/>
    <w:rsid w:val="002C03D3"/>
    <w:rsid w:val="002C1E21"/>
    <w:rsid w:val="002C22B1"/>
    <w:rsid w:val="002C2608"/>
    <w:rsid w:val="002C3043"/>
    <w:rsid w:val="002C32F6"/>
    <w:rsid w:val="002C36FA"/>
    <w:rsid w:val="002C4426"/>
    <w:rsid w:val="002C59B5"/>
    <w:rsid w:val="002C6BB5"/>
    <w:rsid w:val="002D00AB"/>
    <w:rsid w:val="002D073C"/>
    <w:rsid w:val="002D0916"/>
    <w:rsid w:val="002D0B92"/>
    <w:rsid w:val="002D0EC7"/>
    <w:rsid w:val="002D225F"/>
    <w:rsid w:val="002D3641"/>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838"/>
    <w:rsid w:val="002E50EF"/>
    <w:rsid w:val="002E5637"/>
    <w:rsid w:val="002E5752"/>
    <w:rsid w:val="002E60D7"/>
    <w:rsid w:val="002E6187"/>
    <w:rsid w:val="002E65E2"/>
    <w:rsid w:val="002E6C5A"/>
    <w:rsid w:val="002E7172"/>
    <w:rsid w:val="002E7534"/>
    <w:rsid w:val="002F1EFA"/>
    <w:rsid w:val="002F32DF"/>
    <w:rsid w:val="002F458D"/>
    <w:rsid w:val="002F4B1A"/>
    <w:rsid w:val="002F6AE8"/>
    <w:rsid w:val="002F7496"/>
    <w:rsid w:val="003000DB"/>
    <w:rsid w:val="00301B83"/>
    <w:rsid w:val="00301F7A"/>
    <w:rsid w:val="00301FA8"/>
    <w:rsid w:val="0030217D"/>
    <w:rsid w:val="00302458"/>
    <w:rsid w:val="00302750"/>
    <w:rsid w:val="0030280E"/>
    <w:rsid w:val="00302C1E"/>
    <w:rsid w:val="00303722"/>
    <w:rsid w:val="00304026"/>
    <w:rsid w:val="00304582"/>
    <w:rsid w:val="003056C2"/>
    <w:rsid w:val="00305A63"/>
    <w:rsid w:val="0030617F"/>
    <w:rsid w:val="003071E8"/>
    <w:rsid w:val="00307744"/>
    <w:rsid w:val="0031009A"/>
    <w:rsid w:val="00310B87"/>
    <w:rsid w:val="00311927"/>
    <w:rsid w:val="00311D65"/>
    <w:rsid w:val="00311E43"/>
    <w:rsid w:val="003121FB"/>
    <w:rsid w:val="00312D0E"/>
    <w:rsid w:val="003131E9"/>
    <w:rsid w:val="00314183"/>
    <w:rsid w:val="0031470E"/>
    <w:rsid w:val="0031521C"/>
    <w:rsid w:val="00315313"/>
    <w:rsid w:val="0031736E"/>
    <w:rsid w:val="00317888"/>
    <w:rsid w:val="003206A9"/>
    <w:rsid w:val="00322719"/>
    <w:rsid w:val="00322975"/>
    <w:rsid w:val="003233C8"/>
    <w:rsid w:val="003234C5"/>
    <w:rsid w:val="00323E20"/>
    <w:rsid w:val="003249A4"/>
    <w:rsid w:val="00324CC4"/>
    <w:rsid w:val="00326A45"/>
    <w:rsid w:val="00327470"/>
    <w:rsid w:val="00330868"/>
    <w:rsid w:val="00331891"/>
    <w:rsid w:val="00334599"/>
    <w:rsid w:val="00336E6C"/>
    <w:rsid w:val="00337564"/>
    <w:rsid w:val="0033774A"/>
    <w:rsid w:val="00337CE8"/>
    <w:rsid w:val="00340592"/>
    <w:rsid w:val="00340EAE"/>
    <w:rsid w:val="003417BB"/>
    <w:rsid w:val="00342716"/>
    <w:rsid w:val="0034330A"/>
    <w:rsid w:val="00343640"/>
    <w:rsid w:val="00345EE4"/>
    <w:rsid w:val="0034676A"/>
    <w:rsid w:val="00346F35"/>
    <w:rsid w:val="00347E77"/>
    <w:rsid w:val="00347E94"/>
    <w:rsid w:val="00350361"/>
    <w:rsid w:val="0035075D"/>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9BE"/>
    <w:rsid w:val="003640F5"/>
    <w:rsid w:val="00364308"/>
    <w:rsid w:val="00365C07"/>
    <w:rsid w:val="00365D36"/>
    <w:rsid w:val="00366437"/>
    <w:rsid w:val="00366565"/>
    <w:rsid w:val="00366751"/>
    <w:rsid w:val="00366CAB"/>
    <w:rsid w:val="00367777"/>
    <w:rsid w:val="00372325"/>
    <w:rsid w:val="00373309"/>
    <w:rsid w:val="00373320"/>
    <w:rsid w:val="00374148"/>
    <w:rsid w:val="00376315"/>
    <w:rsid w:val="003765AF"/>
    <w:rsid w:val="00377A39"/>
    <w:rsid w:val="0038014A"/>
    <w:rsid w:val="0038081B"/>
    <w:rsid w:val="0038089B"/>
    <w:rsid w:val="00380A4E"/>
    <w:rsid w:val="00381F5D"/>
    <w:rsid w:val="00382A01"/>
    <w:rsid w:val="00384523"/>
    <w:rsid w:val="003845D2"/>
    <w:rsid w:val="00384CCA"/>
    <w:rsid w:val="00384CFB"/>
    <w:rsid w:val="00385266"/>
    <w:rsid w:val="00385920"/>
    <w:rsid w:val="00386845"/>
    <w:rsid w:val="00387084"/>
    <w:rsid w:val="0038748C"/>
    <w:rsid w:val="00391FC9"/>
    <w:rsid w:val="00393AFC"/>
    <w:rsid w:val="00394779"/>
    <w:rsid w:val="00395591"/>
    <w:rsid w:val="00396A0C"/>
    <w:rsid w:val="00396B2C"/>
    <w:rsid w:val="00396D17"/>
    <w:rsid w:val="003974AF"/>
    <w:rsid w:val="00397628"/>
    <w:rsid w:val="003979A5"/>
    <w:rsid w:val="003A1D68"/>
    <w:rsid w:val="003A2136"/>
    <w:rsid w:val="003A22A7"/>
    <w:rsid w:val="003A2720"/>
    <w:rsid w:val="003A2E84"/>
    <w:rsid w:val="003A3292"/>
    <w:rsid w:val="003A4AB2"/>
    <w:rsid w:val="003A526F"/>
    <w:rsid w:val="003A5977"/>
    <w:rsid w:val="003A5AC3"/>
    <w:rsid w:val="003A5BBE"/>
    <w:rsid w:val="003A5CA3"/>
    <w:rsid w:val="003A5D6F"/>
    <w:rsid w:val="003A5FD6"/>
    <w:rsid w:val="003A66BB"/>
    <w:rsid w:val="003A6A5D"/>
    <w:rsid w:val="003A6D34"/>
    <w:rsid w:val="003B0863"/>
    <w:rsid w:val="003B21A5"/>
    <w:rsid w:val="003B2778"/>
    <w:rsid w:val="003B2BC7"/>
    <w:rsid w:val="003B2D5D"/>
    <w:rsid w:val="003B302D"/>
    <w:rsid w:val="003B52BB"/>
    <w:rsid w:val="003B57D8"/>
    <w:rsid w:val="003B5A30"/>
    <w:rsid w:val="003B606A"/>
    <w:rsid w:val="003B62BD"/>
    <w:rsid w:val="003B62FC"/>
    <w:rsid w:val="003B67E2"/>
    <w:rsid w:val="003B6BA5"/>
    <w:rsid w:val="003B6D24"/>
    <w:rsid w:val="003B71D1"/>
    <w:rsid w:val="003C5E1A"/>
    <w:rsid w:val="003C67AA"/>
    <w:rsid w:val="003C6C41"/>
    <w:rsid w:val="003C71B9"/>
    <w:rsid w:val="003D008D"/>
    <w:rsid w:val="003D0257"/>
    <w:rsid w:val="003D0302"/>
    <w:rsid w:val="003D057A"/>
    <w:rsid w:val="003D1118"/>
    <w:rsid w:val="003D145A"/>
    <w:rsid w:val="003D1A9B"/>
    <w:rsid w:val="003D2231"/>
    <w:rsid w:val="003D237C"/>
    <w:rsid w:val="003D2A14"/>
    <w:rsid w:val="003D35CF"/>
    <w:rsid w:val="003D37D2"/>
    <w:rsid w:val="003D3876"/>
    <w:rsid w:val="003D4142"/>
    <w:rsid w:val="003D4394"/>
    <w:rsid w:val="003D43C0"/>
    <w:rsid w:val="003D496E"/>
    <w:rsid w:val="003D4F24"/>
    <w:rsid w:val="003D5B57"/>
    <w:rsid w:val="003D6520"/>
    <w:rsid w:val="003D68E9"/>
    <w:rsid w:val="003D7054"/>
    <w:rsid w:val="003D7721"/>
    <w:rsid w:val="003D79A5"/>
    <w:rsid w:val="003E1597"/>
    <w:rsid w:val="003E1B0D"/>
    <w:rsid w:val="003E1D0D"/>
    <w:rsid w:val="003E2FC0"/>
    <w:rsid w:val="003E442C"/>
    <w:rsid w:val="003E49E7"/>
    <w:rsid w:val="003E4AD2"/>
    <w:rsid w:val="003E4D8C"/>
    <w:rsid w:val="003E532B"/>
    <w:rsid w:val="003E6899"/>
    <w:rsid w:val="003E6B9F"/>
    <w:rsid w:val="003E7C5C"/>
    <w:rsid w:val="003E7FCB"/>
    <w:rsid w:val="003F003D"/>
    <w:rsid w:val="003F1EDF"/>
    <w:rsid w:val="003F3223"/>
    <w:rsid w:val="003F3CE0"/>
    <w:rsid w:val="003F43C0"/>
    <w:rsid w:val="003F4F53"/>
    <w:rsid w:val="003F5691"/>
    <w:rsid w:val="00400DC0"/>
    <w:rsid w:val="004014E5"/>
    <w:rsid w:val="004016C4"/>
    <w:rsid w:val="00401FD3"/>
    <w:rsid w:val="00402748"/>
    <w:rsid w:val="00402ABA"/>
    <w:rsid w:val="00403BE8"/>
    <w:rsid w:val="00405300"/>
    <w:rsid w:val="00405667"/>
    <w:rsid w:val="00405E3F"/>
    <w:rsid w:val="0040701D"/>
    <w:rsid w:val="00407B4F"/>
    <w:rsid w:val="00407DF5"/>
    <w:rsid w:val="00410367"/>
    <w:rsid w:val="00411E3C"/>
    <w:rsid w:val="00412438"/>
    <w:rsid w:val="00412724"/>
    <w:rsid w:val="00412D8F"/>
    <w:rsid w:val="00413642"/>
    <w:rsid w:val="00413697"/>
    <w:rsid w:val="004139CC"/>
    <w:rsid w:val="00415C1E"/>
    <w:rsid w:val="00416140"/>
    <w:rsid w:val="00417666"/>
    <w:rsid w:val="00417D28"/>
    <w:rsid w:val="00420A61"/>
    <w:rsid w:val="0042199A"/>
    <w:rsid w:val="0042208D"/>
    <w:rsid w:val="00422DCD"/>
    <w:rsid w:val="00422FE2"/>
    <w:rsid w:val="004236F6"/>
    <w:rsid w:val="00423782"/>
    <w:rsid w:val="004238EB"/>
    <w:rsid w:val="00424D49"/>
    <w:rsid w:val="004257A8"/>
    <w:rsid w:val="00425DE5"/>
    <w:rsid w:val="0042608F"/>
    <w:rsid w:val="004261C5"/>
    <w:rsid w:val="004262E1"/>
    <w:rsid w:val="00426CED"/>
    <w:rsid w:val="004302FA"/>
    <w:rsid w:val="0043066B"/>
    <w:rsid w:val="00430BBC"/>
    <w:rsid w:val="00431582"/>
    <w:rsid w:val="00433132"/>
    <w:rsid w:val="004332D3"/>
    <w:rsid w:val="004334AC"/>
    <w:rsid w:val="00433DB3"/>
    <w:rsid w:val="004344B0"/>
    <w:rsid w:val="00434535"/>
    <w:rsid w:val="00434746"/>
    <w:rsid w:val="004361CD"/>
    <w:rsid w:val="00437804"/>
    <w:rsid w:val="004402B4"/>
    <w:rsid w:val="00442456"/>
    <w:rsid w:val="004427CE"/>
    <w:rsid w:val="00442C53"/>
    <w:rsid w:val="00442F4F"/>
    <w:rsid w:val="00443249"/>
    <w:rsid w:val="0044497F"/>
    <w:rsid w:val="00444E04"/>
    <w:rsid w:val="00445606"/>
    <w:rsid w:val="004456B3"/>
    <w:rsid w:val="004461AB"/>
    <w:rsid w:val="00446292"/>
    <w:rsid w:val="00446324"/>
    <w:rsid w:val="00446351"/>
    <w:rsid w:val="00447311"/>
    <w:rsid w:val="00450C97"/>
    <w:rsid w:val="0045115F"/>
    <w:rsid w:val="00451355"/>
    <w:rsid w:val="004515B4"/>
    <w:rsid w:val="0045383A"/>
    <w:rsid w:val="00453B8E"/>
    <w:rsid w:val="00454144"/>
    <w:rsid w:val="004541A2"/>
    <w:rsid w:val="00454734"/>
    <w:rsid w:val="004567C7"/>
    <w:rsid w:val="00456FDE"/>
    <w:rsid w:val="004578D6"/>
    <w:rsid w:val="00460529"/>
    <w:rsid w:val="004605E5"/>
    <w:rsid w:val="0046194D"/>
    <w:rsid w:val="00463028"/>
    <w:rsid w:val="00463691"/>
    <w:rsid w:val="00463D60"/>
    <w:rsid w:val="00463F7C"/>
    <w:rsid w:val="004641DD"/>
    <w:rsid w:val="00464591"/>
    <w:rsid w:val="0046520A"/>
    <w:rsid w:val="004659A6"/>
    <w:rsid w:val="00465D0F"/>
    <w:rsid w:val="00465FD0"/>
    <w:rsid w:val="0046604A"/>
    <w:rsid w:val="00466B21"/>
    <w:rsid w:val="00466B4D"/>
    <w:rsid w:val="00467840"/>
    <w:rsid w:val="00472B82"/>
    <w:rsid w:val="004736A3"/>
    <w:rsid w:val="004739E7"/>
    <w:rsid w:val="00474ADE"/>
    <w:rsid w:val="00474C7D"/>
    <w:rsid w:val="00475492"/>
    <w:rsid w:val="00475E95"/>
    <w:rsid w:val="00475FE5"/>
    <w:rsid w:val="00476AD2"/>
    <w:rsid w:val="00476DE8"/>
    <w:rsid w:val="004775C6"/>
    <w:rsid w:val="00477BEF"/>
    <w:rsid w:val="00480711"/>
    <w:rsid w:val="00480888"/>
    <w:rsid w:val="00480A33"/>
    <w:rsid w:val="00480DB1"/>
    <w:rsid w:val="00481AF3"/>
    <w:rsid w:val="00482528"/>
    <w:rsid w:val="004829E8"/>
    <w:rsid w:val="00482BAA"/>
    <w:rsid w:val="00483CD4"/>
    <w:rsid w:val="00485981"/>
    <w:rsid w:val="004868D0"/>
    <w:rsid w:val="00486C0D"/>
    <w:rsid w:val="00487B05"/>
    <w:rsid w:val="00491972"/>
    <w:rsid w:val="00492645"/>
    <w:rsid w:val="00492C5F"/>
    <w:rsid w:val="0049376C"/>
    <w:rsid w:val="00493927"/>
    <w:rsid w:val="0049392A"/>
    <w:rsid w:val="004959FE"/>
    <w:rsid w:val="00495E13"/>
    <w:rsid w:val="004961EF"/>
    <w:rsid w:val="00496BBE"/>
    <w:rsid w:val="00497447"/>
    <w:rsid w:val="00497597"/>
    <w:rsid w:val="00497A24"/>
    <w:rsid w:val="004A0FF5"/>
    <w:rsid w:val="004A2577"/>
    <w:rsid w:val="004A348D"/>
    <w:rsid w:val="004A38BC"/>
    <w:rsid w:val="004A3CCD"/>
    <w:rsid w:val="004A55BF"/>
    <w:rsid w:val="004A5683"/>
    <w:rsid w:val="004A5FF4"/>
    <w:rsid w:val="004A759D"/>
    <w:rsid w:val="004B0478"/>
    <w:rsid w:val="004B052F"/>
    <w:rsid w:val="004B0E04"/>
    <w:rsid w:val="004B1060"/>
    <w:rsid w:val="004B1334"/>
    <w:rsid w:val="004B48B0"/>
    <w:rsid w:val="004B4D3C"/>
    <w:rsid w:val="004B5310"/>
    <w:rsid w:val="004B622C"/>
    <w:rsid w:val="004B7559"/>
    <w:rsid w:val="004B7624"/>
    <w:rsid w:val="004C04EB"/>
    <w:rsid w:val="004C09E2"/>
    <w:rsid w:val="004C18F8"/>
    <w:rsid w:val="004C1EF1"/>
    <w:rsid w:val="004C2536"/>
    <w:rsid w:val="004C2606"/>
    <w:rsid w:val="004C2627"/>
    <w:rsid w:val="004C264A"/>
    <w:rsid w:val="004C3EB2"/>
    <w:rsid w:val="004C4502"/>
    <w:rsid w:val="004C4752"/>
    <w:rsid w:val="004C5917"/>
    <w:rsid w:val="004C5B19"/>
    <w:rsid w:val="004C6093"/>
    <w:rsid w:val="004C615A"/>
    <w:rsid w:val="004C6C45"/>
    <w:rsid w:val="004C6D51"/>
    <w:rsid w:val="004C7F97"/>
    <w:rsid w:val="004D0674"/>
    <w:rsid w:val="004D2041"/>
    <w:rsid w:val="004D23C6"/>
    <w:rsid w:val="004D4215"/>
    <w:rsid w:val="004D4385"/>
    <w:rsid w:val="004D664E"/>
    <w:rsid w:val="004E0D50"/>
    <w:rsid w:val="004E1389"/>
    <w:rsid w:val="004E1622"/>
    <w:rsid w:val="004E165A"/>
    <w:rsid w:val="004E2277"/>
    <w:rsid w:val="004E3172"/>
    <w:rsid w:val="004E337E"/>
    <w:rsid w:val="004E338F"/>
    <w:rsid w:val="004E4CF3"/>
    <w:rsid w:val="004E5A4E"/>
    <w:rsid w:val="004E5FF7"/>
    <w:rsid w:val="004E611C"/>
    <w:rsid w:val="004E620E"/>
    <w:rsid w:val="004E6F8A"/>
    <w:rsid w:val="004E7605"/>
    <w:rsid w:val="004F0111"/>
    <w:rsid w:val="004F0830"/>
    <w:rsid w:val="004F0A64"/>
    <w:rsid w:val="004F2270"/>
    <w:rsid w:val="004F3149"/>
    <w:rsid w:val="004F3740"/>
    <w:rsid w:val="004F37C7"/>
    <w:rsid w:val="004F3819"/>
    <w:rsid w:val="004F3C92"/>
    <w:rsid w:val="004F473B"/>
    <w:rsid w:val="004F4A13"/>
    <w:rsid w:val="004F53D4"/>
    <w:rsid w:val="004F6370"/>
    <w:rsid w:val="004F720F"/>
    <w:rsid w:val="004F7303"/>
    <w:rsid w:val="0050020C"/>
    <w:rsid w:val="005003DA"/>
    <w:rsid w:val="0050056B"/>
    <w:rsid w:val="0050071A"/>
    <w:rsid w:val="00501633"/>
    <w:rsid w:val="005029D6"/>
    <w:rsid w:val="005049CD"/>
    <w:rsid w:val="00504AD4"/>
    <w:rsid w:val="00507D9E"/>
    <w:rsid w:val="00507E27"/>
    <w:rsid w:val="005102B2"/>
    <w:rsid w:val="00511084"/>
    <w:rsid w:val="00511129"/>
    <w:rsid w:val="00512243"/>
    <w:rsid w:val="005127BD"/>
    <w:rsid w:val="005134A9"/>
    <w:rsid w:val="00513809"/>
    <w:rsid w:val="00513D7F"/>
    <w:rsid w:val="005150B0"/>
    <w:rsid w:val="00515458"/>
    <w:rsid w:val="005165C7"/>
    <w:rsid w:val="00516DFE"/>
    <w:rsid w:val="005170D3"/>
    <w:rsid w:val="0051785B"/>
    <w:rsid w:val="00520240"/>
    <w:rsid w:val="005205E4"/>
    <w:rsid w:val="00520775"/>
    <w:rsid w:val="00520F7C"/>
    <w:rsid w:val="005215A1"/>
    <w:rsid w:val="00521D5B"/>
    <w:rsid w:val="00522634"/>
    <w:rsid w:val="00522684"/>
    <w:rsid w:val="00522854"/>
    <w:rsid w:val="00523783"/>
    <w:rsid w:val="00523E5F"/>
    <w:rsid w:val="00524025"/>
    <w:rsid w:val="005242E5"/>
    <w:rsid w:val="00524375"/>
    <w:rsid w:val="00524629"/>
    <w:rsid w:val="00524AFB"/>
    <w:rsid w:val="005257B2"/>
    <w:rsid w:val="00525991"/>
    <w:rsid w:val="00526171"/>
    <w:rsid w:val="00526B2A"/>
    <w:rsid w:val="00526B6A"/>
    <w:rsid w:val="00527F3B"/>
    <w:rsid w:val="00527FDC"/>
    <w:rsid w:val="00530AAE"/>
    <w:rsid w:val="00531279"/>
    <w:rsid w:val="00532512"/>
    <w:rsid w:val="0053290B"/>
    <w:rsid w:val="00533D1C"/>
    <w:rsid w:val="00534644"/>
    <w:rsid w:val="00534AEB"/>
    <w:rsid w:val="00535244"/>
    <w:rsid w:val="005352EA"/>
    <w:rsid w:val="0053573E"/>
    <w:rsid w:val="00535D91"/>
    <w:rsid w:val="00535F34"/>
    <w:rsid w:val="00536624"/>
    <w:rsid w:val="00536736"/>
    <w:rsid w:val="00536A8A"/>
    <w:rsid w:val="00537249"/>
    <w:rsid w:val="00537981"/>
    <w:rsid w:val="00537C67"/>
    <w:rsid w:val="00537D44"/>
    <w:rsid w:val="00540E60"/>
    <w:rsid w:val="00541032"/>
    <w:rsid w:val="00541E7B"/>
    <w:rsid w:val="00542E72"/>
    <w:rsid w:val="00542FC7"/>
    <w:rsid w:val="00543F92"/>
    <w:rsid w:val="00546DC5"/>
    <w:rsid w:val="00547AD9"/>
    <w:rsid w:val="00547B60"/>
    <w:rsid w:val="00547CF0"/>
    <w:rsid w:val="005506DB"/>
    <w:rsid w:val="00550C9B"/>
    <w:rsid w:val="00550EBE"/>
    <w:rsid w:val="0055174C"/>
    <w:rsid w:val="00552825"/>
    <w:rsid w:val="00552AF9"/>
    <w:rsid w:val="0055351C"/>
    <w:rsid w:val="00553A47"/>
    <w:rsid w:val="005541D5"/>
    <w:rsid w:val="005559D9"/>
    <w:rsid w:val="0055644C"/>
    <w:rsid w:val="00557087"/>
    <w:rsid w:val="005603C8"/>
    <w:rsid w:val="00560BBA"/>
    <w:rsid w:val="005613EE"/>
    <w:rsid w:val="00563075"/>
    <w:rsid w:val="00563DEB"/>
    <w:rsid w:val="0056464B"/>
    <w:rsid w:val="00564F50"/>
    <w:rsid w:val="0056542E"/>
    <w:rsid w:val="0056667F"/>
    <w:rsid w:val="00567B0E"/>
    <w:rsid w:val="0057040B"/>
    <w:rsid w:val="005714D1"/>
    <w:rsid w:val="005716C9"/>
    <w:rsid w:val="005717B6"/>
    <w:rsid w:val="005719C1"/>
    <w:rsid w:val="00571FA0"/>
    <w:rsid w:val="005725F5"/>
    <w:rsid w:val="00572EC4"/>
    <w:rsid w:val="00573C30"/>
    <w:rsid w:val="005742E1"/>
    <w:rsid w:val="005752C1"/>
    <w:rsid w:val="0057561A"/>
    <w:rsid w:val="00575A22"/>
    <w:rsid w:val="00576EAF"/>
    <w:rsid w:val="00577890"/>
    <w:rsid w:val="00577D32"/>
    <w:rsid w:val="00577FA2"/>
    <w:rsid w:val="005805F2"/>
    <w:rsid w:val="005807D2"/>
    <w:rsid w:val="00582296"/>
    <w:rsid w:val="00583D2E"/>
    <w:rsid w:val="00584AD8"/>
    <w:rsid w:val="00584F87"/>
    <w:rsid w:val="005851B3"/>
    <w:rsid w:val="00585F17"/>
    <w:rsid w:val="00586098"/>
    <w:rsid w:val="0058663A"/>
    <w:rsid w:val="005869E0"/>
    <w:rsid w:val="00586A74"/>
    <w:rsid w:val="005875FB"/>
    <w:rsid w:val="00591545"/>
    <w:rsid w:val="00591910"/>
    <w:rsid w:val="005924D6"/>
    <w:rsid w:val="0059270E"/>
    <w:rsid w:val="005935F4"/>
    <w:rsid w:val="005942DE"/>
    <w:rsid w:val="00594677"/>
    <w:rsid w:val="0059484B"/>
    <w:rsid w:val="00594C60"/>
    <w:rsid w:val="00595060"/>
    <w:rsid w:val="0059576F"/>
    <w:rsid w:val="0059597B"/>
    <w:rsid w:val="00595C5D"/>
    <w:rsid w:val="00595FBF"/>
    <w:rsid w:val="005963A8"/>
    <w:rsid w:val="00597317"/>
    <w:rsid w:val="005A0356"/>
    <w:rsid w:val="005A2C0C"/>
    <w:rsid w:val="005A2C13"/>
    <w:rsid w:val="005A3214"/>
    <w:rsid w:val="005A3293"/>
    <w:rsid w:val="005A5A35"/>
    <w:rsid w:val="005A5E22"/>
    <w:rsid w:val="005A6898"/>
    <w:rsid w:val="005A71E8"/>
    <w:rsid w:val="005A76E3"/>
    <w:rsid w:val="005B0B83"/>
    <w:rsid w:val="005B1299"/>
    <w:rsid w:val="005B12A5"/>
    <w:rsid w:val="005B21F7"/>
    <w:rsid w:val="005B2369"/>
    <w:rsid w:val="005B3900"/>
    <w:rsid w:val="005B4200"/>
    <w:rsid w:val="005B4D56"/>
    <w:rsid w:val="005B4E8C"/>
    <w:rsid w:val="005B5393"/>
    <w:rsid w:val="005B5ABF"/>
    <w:rsid w:val="005B5BE2"/>
    <w:rsid w:val="005B6765"/>
    <w:rsid w:val="005B68E0"/>
    <w:rsid w:val="005C0383"/>
    <w:rsid w:val="005C165D"/>
    <w:rsid w:val="005C1E59"/>
    <w:rsid w:val="005C208A"/>
    <w:rsid w:val="005C249D"/>
    <w:rsid w:val="005C291E"/>
    <w:rsid w:val="005C2DF0"/>
    <w:rsid w:val="005C3AD6"/>
    <w:rsid w:val="005C3DA2"/>
    <w:rsid w:val="005C4054"/>
    <w:rsid w:val="005C4449"/>
    <w:rsid w:val="005C45F6"/>
    <w:rsid w:val="005C7876"/>
    <w:rsid w:val="005C7C15"/>
    <w:rsid w:val="005C7CB6"/>
    <w:rsid w:val="005D0AC6"/>
    <w:rsid w:val="005D14D7"/>
    <w:rsid w:val="005D194A"/>
    <w:rsid w:val="005D1B4E"/>
    <w:rsid w:val="005D22D2"/>
    <w:rsid w:val="005D27E4"/>
    <w:rsid w:val="005D2A74"/>
    <w:rsid w:val="005D2AE5"/>
    <w:rsid w:val="005D355E"/>
    <w:rsid w:val="005D5333"/>
    <w:rsid w:val="005D5DFA"/>
    <w:rsid w:val="005D6B6A"/>
    <w:rsid w:val="005D6EBF"/>
    <w:rsid w:val="005D7643"/>
    <w:rsid w:val="005D7776"/>
    <w:rsid w:val="005D7B17"/>
    <w:rsid w:val="005D7E32"/>
    <w:rsid w:val="005E090C"/>
    <w:rsid w:val="005E18AE"/>
    <w:rsid w:val="005E1D4D"/>
    <w:rsid w:val="005E21ED"/>
    <w:rsid w:val="005E4648"/>
    <w:rsid w:val="005E5300"/>
    <w:rsid w:val="005E7281"/>
    <w:rsid w:val="005E7674"/>
    <w:rsid w:val="005F007C"/>
    <w:rsid w:val="005F0225"/>
    <w:rsid w:val="005F0292"/>
    <w:rsid w:val="005F0DC9"/>
    <w:rsid w:val="005F0EFF"/>
    <w:rsid w:val="005F0F03"/>
    <w:rsid w:val="005F2466"/>
    <w:rsid w:val="005F2516"/>
    <w:rsid w:val="005F2F24"/>
    <w:rsid w:val="005F32C4"/>
    <w:rsid w:val="005F3D31"/>
    <w:rsid w:val="005F3D45"/>
    <w:rsid w:val="005F5771"/>
    <w:rsid w:val="005F605E"/>
    <w:rsid w:val="005F64EE"/>
    <w:rsid w:val="005F67BF"/>
    <w:rsid w:val="005F783F"/>
    <w:rsid w:val="005F7D4D"/>
    <w:rsid w:val="005F7E98"/>
    <w:rsid w:val="005F7EEE"/>
    <w:rsid w:val="006002E7"/>
    <w:rsid w:val="00600560"/>
    <w:rsid w:val="00602043"/>
    <w:rsid w:val="006020F6"/>
    <w:rsid w:val="00603AF2"/>
    <w:rsid w:val="00604317"/>
    <w:rsid w:val="006047F1"/>
    <w:rsid w:val="00604AB7"/>
    <w:rsid w:val="00604F05"/>
    <w:rsid w:val="00605636"/>
    <w:rsid w:val="00606149"/>
    <w:rsid w:val="006068DA"/>
    <w:rsid w:val="00606BFF"/>
    <w:rsid w:val="00607927"/>
    <w:rsid w:val="00607CC5"/>
    <w:rsid w:val="00610805"/>
    <w:rsid w:val="0061140E"/>
    <w:rsid w:val="00612C6C"/>
    <w:rsid w:val="006131E4"/>
    <w:rsid w:val="006139DA"/>
    <w:rsid w:val="0061457C"/>
    <w:rsid w:val="00615973"/>
    <w:rsid w:val="00615A5B"/>
    <w:rsid w:val="00615BC0"/>
    <w:rsid w:val="0061652D"/>
    <w:rsid w:val="006165D1"/>
    <w:rsid w:val="00616701"/>
    <w:rsid w:val="00616EA7"/>
    <w:rsid w:val="006177A1"/>
    <w:rsid w:val="00617EF8"/>
    <w:rsid w:val="00620CD8"/>
    <w:rsid w:val="006232B5"/>
    <w:rsid w:val="006238B2"/>
    <w:rsid w:val="00623DF4"/>
    <w:rsid w:val="006247EA"/>
    <w:rsid w:val="00624F24"/>
    <w:rsid w:val="00625351"/>
    <w:rsid w:val="006256A9"/>
    <w:rsid w:val="006263E2"/>
    <w:rsid w:val="006267BB"/>
    <w:rsid w:val="006269DF"/>
    <w:rsid w:val="00626DF2"/>
    <w:rsid w:val="00630BD8"/>
    <w:rsid w:val="00630D67"/>
    <w:rsid w:val="00631854"/>
    <w:rsid w:val="00631B0E"/>
    <w:rsid w:val="0063224B"/>
    <w:rsid w:val="006332B2"/>
    <w:rsid w:val="00634E5A"/>
    <w:rsid w:val="00636E49"/>
    <w:rsid w:val="0063779E"/>
    <w:rsid w:val="00637C9C"/>
    <w:rsid w:val="0064021F"/>
    <w:rsid w:val="006408C1"/>
    <w:rsid w:val="00640B52"/>
    <w:rsid w:val="00640C31"/>
    <w:rsid w:val="0064240A"/>
    <w:rsid w:val="0064293D"/>
    <w:rsid w:val="006440D3"/>
    <w:rsid w:val="00644130"/>
    <w:rsid w:val="00644A61"/>
    <w:rsid w:val="00645B95"/>
    <w:rsid w:val="00645CB5"/>
    <w:rsid w:val="00646115"/>
    <w:rsid w:val="00646131"/>
    <w:rsid w:val="00646B79"/>
    <w:rsid w:val="00646C9B"/>
    <w:rsid w:val="00647000"/>
    <w:rsid w:val="006470DE"/>
    <w:rsid w:val="006472B4"/>
    <w:rsid w:val="0064778F"/>
    <w:rsid w:val="00650397"/>
    <w:rsid w:val="00650C67"/>
    <w:rsid w:val="00651AEE"/>
    <w:rsid w:val="00651B25"/>
    <w:rsid w:val="00651E2B"/>
    <w:rsid w:val="00652325"/>
    <w:rsid w:val="006536DD"/>
    <w:rsid w:val="00653F5B"/>
    <w:rsid w:val="006542F2"/>
    <w:rsid w:val="0065448D"/>
    <w:rsid w:val="0065530E"/>
    <w:rsid w:val="00655B39"/>
    <w:rsid w:val="00656E38"/>
    <w:rsid w:val="00657821"/>
    <w:rsid w:val="00657C9E"/>
    <w:rsid w:val="00661EF0"/>
    <w:rsid w:val="0066260B"/>
    <w:rsid w:val="006636F8"/>
    <w:rsid w:val="006643CB"/>
    <w:rsid w:val="00664C12"/>
    <w:rsid w:val="00664D57"/>
    <w:rsid w:val="00664DDE"/>
    <w:rsid w:val="00665703"/>
    <w:rsid w:val="0066577F"/>
    <w:rsid w:val="00666356"/>
    <w:rsid w:val="006664C0"/>
    <w:rsid w:val="00666B66"/>
    <w:rsid w:val="00666F0E"/>
    <w:rsid w:val="006672E1"/>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B91"/>
    <w:rsid w:val="00686C7F"/>
    <w:rsid w:val="00686D98"/>
    <w:rsid w:val="00686F5F"/>
    <w:rsid w:val="0068707C"/>
    <w:rsid w:val="00687732"/>
    <w:rsid w:val="00687827"/>
    <w:rsid w:val="00690C76"/>
    <w:rsid w:val="0069218E"/>
    <w:rsid w:val="006924F4"/>
    <w:rsid w:val="006932C1"/>
    <w:rsid w:val="00693516"/>
    <w:rsid w:val="0069528F"/>
    <w:rsid w:val="00695CA8"/>
    <w:rsid w:val="00696152"/>
    <w:rsid w:val="00696B1D"/>
    <w:rsid w:val="006973FB"/>
    <w:rsid w:val="006975D4"/>
    <w:rsid w:val="006A2BD4"/>
    <w:rsid w:val="006A3C29"/>
    <w:rsid w:val="006A41F0"/>
    <w:rsid w:val="006A4818"/>
    <w:rsid w:val="006A494C"/>
    <w:rsid w:val="006A5172"/>
    <w:rsid w:val="006A5B02"/>
    <w:rsid w:val="006A6145"/>
    <w:rsid w:val="006A6197"/>
    <w:rsid w:val="006A688B"/>
    <w:rsid w:val="006B030B"/>
    <w:rsid w:val="006B0781"/>
    <w:rsid w:val="006B101E"/>
    <w:rsid w:val="006B10F9"/>
    <w:rsid w:val="006B142B"/>
    <w:rsid w:val="006B1568"/>
    <w:rsid w:val="006B1EC8"/>
    <w:rsid w:val="006B2E90"/>
    <w:rsid w:val="006B3140"/>
    <w:rsid w:val="006B3D11"/>
    <w:rsid w:val="006B3DA7"/>
    <w:rsid w:val="006B4513"/>
    <w:rsid w:val="006B4A33"/>
    <w:rsid w:val="006B50F1"/>
    <w:rsid w:val="006B6563"/>
    <w:rsid w:val="006B6A06"/>
    <w:rsid w:val="006B70F7"/>
    <w:rsid w:val="006B755A"/>
    <w:rsid w:val="006C018D"/>
    <w:rsid w:val="006C1223"/>
    <w:rsid w:val="006C1A03"/>
    <w:rsid w:val="006C27D1"/>
    <w:rsid w:val="006C29AC"/>
    <w:rsid w:val="006C29BF"/>
    <w:rsid w:val="006C2E4F"/>
    <w:rsid w:val="006C3012"/>
    <w:rsid w:val="006C33E9"/>
    <w:rsid w:val="006C3B46"/>
    <w:rsid w:val="006C3CE4"/>
    <w:rsid w:val="006C4513"/>
    <w:rsid w:val="006C5263"/>
    <w:rsid w:val="006C613F"/>
    <w:rsid w:val="006C6EB2"/>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5FA"/>
    <w:rsid w:val="006E174A"/>
    <w:rsid w:val="006E179E"/>
    <w:rsid w:val="006E19B0"/>
    <w:rsid w:val="006E36C2"/>
    <w:rsid w:val="006E36CA"/>
    <w:rsid w:val="006E467B"/>
    <w:rsid w:val="006E4B5B"/>
    <w:rsid w:val="006E4F27"/>
    <w:rsid w:val="006E5885"/>
    <w:rsid w:val="006E662B"/>
    <w:rsid w:val="006E6EE1"/>
    <w:rsid w:val="006E78D7"/>
    <w:rsid w:val="006F00A6"/>
    <w:rsid w:val="006F0796"/>
    <w:rsid w:val="006F0BE0"/>
    <w:rsid w:val="006F13D8"/>
    <w:rsid w:val="006F1F20"/>
    <w:rsid w:val="006F233C"/>
    <w:rsid w:val="006F2751"/>
    <w:rsid w:val="006F316E"/>
    <w:rsid w:val="006F487E"/>
    <w:rsid w:val="006F4E2E"/>
    <w:rsid w:val="006F528A"/>
    <w:rsid w:val="006F550F"/>
    <w:rsid w:val="006F6107"/>
    <w:rsid w:val="006F7C7F"/>
    <w:rsid w:val="00700F06"/>
    <w:rsid w:val="00701329"/>
    <w:rsid w:val="007015ED"/>
    <w:rsid w:val="00701D4B"/>
    <w:rsid w:val="00701EA0"/>
    <w:rsid w:val="007040F5"/>
    <w:rsid w:val="00706A15"/>
    <w:rsid w:val="00706DA0"/>
    <w:rsid w:val="00707196"/>
    <w:rsid w:val="00710039"/>
    <w:rsid w:val="00710F19"/>
    <w:rsid w:val="007112E5"/>
    <w:rsid w:val="007120D7"/>
    <w:rsid w:val="00712732"/>
    <w:rsid w:val="0071345C"/>
    <w:rsid w:val="007139F2"/>
    <w:rsid w:val="00713A58"/>
    <w:rsid w:val="0071469A"/>
    <w:rsid w:val="0071536D"/>
    <w:rsid w:val="00716882"/>
    <w:rsid w:val="007175E7"/>
    <w:rsid w:val="007176D7"/>
    <w:rsid w:val="00717F26"/>
    <w:rsid w:val="00717F6C"/>
    <w:rsid w:val="00720028"/>
    <w:rsid w:val="0072052B"/>
    <w:rsid w:val="007205E4"/>
    <w:rsid w:val="007218CD"/>
    <w:rsid w:val="00721ED0"/>
    <w:rsid w:val="00721EDE"/>
    <w:rsid w:val="00722066"/>
    <w:rsid w:val="007226E5"/>
    <w:rsid w:val="00722CD0"/>
    <w:rsid w:val="007236CA"/>
    <w:rsid w:val="00723D81"/>
    <w:rsid w:val="007248E0"/>
    <w:rsid w:val="00725955"/>
    <w:rsid w:val="007259FE"/>
    <w:rsid w:val="0072608A"/>
    <w:rsid w:val="00726763"/>
    <w:rsid w:val="0072694B"/>
    <w:rsid w:val="00726BD1"/>
    <w:rsid w:val="00727658"/>
    <w:rsid w:val="00727761"/>
    <w:rsid w:val="007300A1"/>
    <w:rsid w:val="0073038C"/>
    <w:rsid w:val="007309F7"/>
    <w:rsid w:val="00730C75"/>
    <w:rsid w:val="007313C7"/>
    <w:rsid w:val="00731506"/>
    <w:rsid w:val="00731E1B"/>
    <w:rsid w:val="00732A3C"/>
    <w:rsid w:val="00732E8F"/>
    <w:rsid w:val="007337D3"/>
    <w:rsid w:val="00733C1A"/>
    <w:rsid w:val="00734F01"/>
    <w:rsid w:val="007356CC"/>
    <w:rsid w:val="007358DE"/>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6A82"/>
    <w:rsid w:val="00747242"/>
    <w:rsid w:val="00747754"/>
    <w:rsid w:val="00750BF0"/>
    <w:rsid w:val="00750E73"/>
    <w:rsid w:val="00751015"/>
    <w:rsid w:val="0075177A"/>
    <w:rsid w:val="007518F7"/>
    <w:rsid w:val="00751D74"/>
    <w:rsid w:val="00751D7F"/>
    <w:rsid w:val="00752449"/>
    <w:rsid w:val="00752A74"/>
    <w:rsid w:val="00753C52"/>
    <w:rsid w:val="00753E6F"/>
    <w:rsid w:val="007545B7"/>
    <w:rsid w:val="00755534"/>
    <w:rsid w:val="007561D0"/>
    <w:rsid w:val="00756397"/>
    <w:rsid w:val="00757AE7"/>
    <w:rsid w:val="007604EA"/>
    <w:rsid w:val="007616B7"/>
    <w:rsid w:val="00763378"/>
    <w:rsid w:val="00763983"/>
    <w:rsid w:val="00764BE7"/>
    <w:rsid w:val="00764E0D"/>
    <w:rsid w:val="00764F3E"/>
    <w:rsid w:val="00765472"/>
    <w:rsid w:val="00765D70"/>
    <w:rsid w:val="00765EA2"/>
    <w:rsid w:val="007663E5"/>
    <w:rsid w:val="00766FCC"/>
    <w:rsid w:val="0076776D"/>
    <w:rsid w:val="0077209C"/>
    <w:rsid w:val="00773411"/>
    <w:rsid w:val="00773BF8"/>
    <w:rsid w:val="00774510"/>
    <w:rsid w:val="007755F4"/>
    <w:rsid w:val="00776BAC"/>
    <w:rsid w:val="00777D32"/>
    <w:rsid w:val="00780221"/>
    <w:rsid w:val="00780BC4"/>
    <w:rsid w:val="00781177"/>
    <w:rsid w:val="00781735"/>
    <w:rsid w:val="007828A9"/>
    <w:rsid w:val="0078301D"/>
    <w:rsid w:val="007849E9"/>
    <w:rsid w:val="00785D1E"/>
    <w:rsid w:val="00785E7C"/>
    <w:rsid w:val="00787CFB"/>
    <w:rsid w:val="00787F03"/>
    <w:rsid w:val="0079097F"/>
    <w:rsid w:val="00790BF7"/>
    <w:rsid w:val="007919B7"/>
    <w:rsid w:val="007920A7"/>
    <w:rsid w:val="007928F3"/>
    <w:rsid w:val="00792951"/>
    <w:rsid w:val="007929DC"/>
    <w:rsid w:val="00792ED4"/>
    <w:rsid w:val="00793AD0"/>
    <w:rsid w:val="00794533"/>
    <w:rsid w:val="007945E0"/>
    <w:rsid w:val="00794CCB"/>
    <w:rsid w:val="007952EA"/>
    <w:rsid w:val="00795A86"/>
    <w:rsid w:val="0079740F"/>
    <w:rsid w:val="00797BBA"/>
    <w:rsid w:val="007A05DA"/>
    <w:rsid w:val="007A18EF"/>
    <w:rsid w:val="007A1A21"/>
    <w:rsid w:val="007A1DB6"/>
    <w:rsid w:val="007A2CFB"/>
    <w:rsid w:val="007A35D4"/>
    <w:rsid w:val="007A39F6"/>
    <w:rsid w:val="007A3E44"/>
    <w:rsid w:val="007A43C0"/>
    <w:rsid w:val="007A46D9"/>
    <w:rsid w:val="007A59D6"/>
    <w:rsid w:val="007A5E94"/>
    <w:rsid w:val="007A6668"/>
    <w:rsid w:val="007A7202"/>
    <w:rsid w:val="007A7431"/>
    <w:rsid w:val="007A7EBF"/>
    <w:rsid w:val="007B05BE"/>
    <w:rsid w:val="007B0F44"/>
    <w:rsid w:val="007B2631"/>
    <w:rsid w:val="007B39FF"/>
    <w:rsid w:val="007B3FBF"/>
    <w:rsid w:val="007B5E78"/>
    <w:rsid w:val="007B684C"/>
    <w:rsid w:val="007B6A12"/>
    <w:rsid w:val="007B72EB"/>
    <w:rsid w:val="007B74B4"/>
    <w:rsid w:val="007B767F"/>
    <w:rsid w:val="007C1A76"/>
    <w:rsid w:val="007C2428"/>
    <w:rsid w:val="007C2ED0"/>
    <w:rsid w:val="007C2EFC"/>
    <w:rsid w:val="007C4374"/>
    <w:rsid w:val="007C4DC3"/>
    <w:rsid w:val="007C4F37"/>
    <w:rsid w:val="007C4F83"/>
    <w:rsid w:val="007C5472"/>
    <w:rsid w:val="007C7816"/>
    <w:rsid w:val="007C7EC1"/>
    <w:rsid w:val="007D079B"/>
    <w:rsid w:val="007D099F"/>
    <w:rsid w:val="007D0D97"/>
    <w:rsid w:val="007D1036"/>
    <w:rsid w:val="007D1EB1"/>
    <w:rsid w:val="007D2286"/>
    <w:rsid w:val="007D2EB2"/>
    <w:rsid w:val="007D302F"/>
    <w:rsid w:val="007D34D9"/>
    <w:rsid w:val="007D40DA"/>
    <w:rsid w:val="007D454F"/>
    <w:rsid w:val="007D4C0C"/>
    <w:rsid w:val="007D4D51"/>
    <w:rsid w:val="007D5265"/>
    <w:rsid w:val="007D6E61"/>
    <w:rsid w:val="007D74EC"/>
    <w:rsid w:val="007D7E22"/>
    <w:rsid w:val="007E19F7"/>
    <w:rsid w:val="007E2A58"/>
    <w:rsid w:val="007E2AB3"/>
    <w:rsid w:val="007E35D7"/>
    <w:rsid w:val="007E3A8F"/>
    <w:rsid w:val="007E3DCC"/>
    <w:rsid w:val="007E440A"/>
    <w:rsid w:val="007E4DD5"/>
    <w:rsid w:val="007E5C6F"/>
    <w:rsid w:val="007E5F35"/>
    <w:rsid w:val="007E5F3B"/>
    <w:rsid w:val="007E6043"/>
    <w:rsid w:val="007E6FF7"/>
    <w:rsid w:val="007E7A00"/>
    <w:rsid w:val="007F0B04"/>
    <w:rsid w:val="007F0ED3"/>
    <w:rsid w:val="007F1E14"/>
    <w:rsid w:val="007F202B"/>
    <w:rsid w:val="007F2322"/>
    <w:rsid w:val="007F2DCF"/>
    <w:rsid w:val="007F2E29"/>
    <w:rsid w:val="007F3C4E"/>
    <w:rsid w:val="007F3FD9"/>
    <w:rsid w:val="007F48D8"/>
    <w:rsid w:val="007F4EC4"/>
    <w:rsid w:val="007F529F"/>
    <w:rsid w:val="007F623F"/>
    <w:rsid w:val="007F6A1D"/>
    <w:rsid w:val="007F6B68"/>
    <w:rsid w:val="007F71FB"/>
    <w:rsid w:val="007F7207"/>
    <w:rsid w:val="00800167"/>
    <w:rsid w:val="0080126C"/>
    <w:rsid w:val="00801D07"/>
    <w:rsid w:val="00801EB3"/>
    <w:rsid w:val="008033A8"/>
    <w:rsid w:val="00803BE6"/>
    <w:rsid w:val="00803E2A"/>
    <w:rsid w:val="00804A5D"/>
    <w:rsid w:val="00804C93"/>
    <w:rsid w:val="00805709"/>
    <w:rsid w:val="008058A2"/>
    <w:rsid w:val="0080596F"/>
    <w:rsid w:val="00805F89"/>
    <w:rsid w:val="00806018"/>
    <w:rsid w:val="008104EF"/>
    <w:rsid w:val="008107B8"/>
    <w:rsid w:val="00810806"/>
    <w:rsid w:val="00810C56"/>
    <w:rsid w:val="00811632"/>
    <w:rsid w:val="008119D7"/>
    <w:rsid w:val="0081294E"/>
    <w:rsid w:val="00815B55"/>
    <w:rsid w:val="00816659"/>
    <w:rsid w:val="008168DE"/>
    <w:rsid w:val="00817E26"/>
    <w:rsid w:val="00817E5F"/>
    <w:rsid w:val="00820A5B"/>
    <w:rsid w:val="008217BD"/>
    <w:rsid w:val="00821BAD"/>
    <w:rsid w:val="00821CA3"/>
    <w:rsid w:val="0082278C"/>
    <w:rsid w:val="00824388"/>
    <w:rsid w:val="008243F7"/>
    <w:rsid w:val="00824C27"/>
    <w:rsid w:val="00824DA2"/>
    <w:rsid w:val="00826402"/>
    <w:rsid w:val="00826BB6"/>
    <w:rsid w:val="00830C63"/>
    <w:rsid w:val="00830C72"/>
    <w:rsid w:val="00830CEF"/>
    <w:rsid w:val="008314F9"/>
    <w:rsid w:val="00831EF4"/>
    <w:rsid w:val="00831F5A"/>
    <w:rsid w:val="0083290A"/>
    <w:rsid w:val="0083318C"/>
    <w:rsid w:val="00833674"/>
    <w:rsid w:val="00834070"/>
    <w:rsid w:val="00834725"/>
    <w:rsid w:val="00834DA9"/>
    <w:rsid w:val="00835BDB"/>
    <w:rsid w:val="00836925"/>
    <w:rsid w:val="00836CBF"/>
    <w:rsid w:val="00836E04"/>
    <w:rsid w:val="00836EB1"/>
    <w:rsid w:val="0083745F"/>
    <w:rsid w:val="00837F4C"/>
    <w:rsid w:val="008404C0"/>
    <w:rsid w:val="00841C54"/>
    <w:rsid w:val="00841EBB"/>
    <w:rsid w:val="00842689"/>
    <w:rsid w:val="00842A48"/>
    <w:rsid w:val="00842BAE"/>
    <w:rsid w:val="00843331"/>
    <w:rsid w:val="00843CA8"/>
    <w:rsid w:val="00843FD5"/>
    <w:rsid w:val="00843FD9"/>
    <w:rsid w:val="008449D4"/>
    <w:rsid w:val="00845D54"/>
    <w:rsid w:val="00845E4A"/>
    <w:rsid w:val="00847585"/>
    <w:rsid w:val="0084780B"/>
    <w:rsid w:val="00847B49"/>
    <w:rsid w:val="00847B84"/>
    <w:rsid w:val="00850D49"/>
    <w:rsid w:val="00851249"/>
    <w:rsid w:val="0085127A"/>
    <w:rsid w:val="0085166C"/>
    <w:rsid w:val="00851714"/>
    <w:rsid w:val="00851ACB"/>
    <w:rsid w:val="0085236A"/>
    <w:rsid w:val="00852C6C"/>
    <w:rsid w:val="008536FC"/>
    <w:rsid w:val="0085574E"/>
    <w:rsid w:val="00857B7E"/>
    <w:rsid w:val="008601EE"/>
    <w:rsid w:val="00861770"/>
    <w:rsid w:val="00861DDD"/>
    <w:rsid w:val="00861F55"/>
    <w:rsid w:val="008626E2"/>
    <w:rsid w:val="00862C6E"/>
    <w:rsid w:val="008630DF"/>
    <w:rsid w:val="00863859"/>
    <w:rsid w:val="008639AE"/>
    <w:rsid w:val="00863C32"/>
    <w:rsid w:val="008641FF"/>
    <w:rsid w:val="008648DC"/>
    <w:rsid w:val="00864E6B"/>
    <w:rsid w:val="008650A9"/>
    <w:rsid w:val="0086762F"/>
    <w:rsid w:val="0086773B"/>
    <w:rsid w:val="00867CD8"/>
    <w:rsid w:val="00870571"/>
    <w:rsid w:val="00870634"/>
    <w:rsid w:val="00870E28"/>
    <w:rsid w:val="00871508"/>
    <w:rsid w:val="0087312C"/>
    <w:rsid w:val="008737CD"/>
    <w:rsid w:val="008749A9"/>
    <w:rsid w:val="008764E2"/>
    <w:rsid w:val="00876DD8"/>
    <w:rsid w:val="008778C4"/>
    <w:rsid w:val="00881532"/>
    <w:rsid w:val="0088215D"/>
    <w:rsid w:val="008831B2"/>
    <w:rsid w:val="008836DE"/>
    <w:rsid w:val="00883760"/>
    <w:rsid w:val="008847F2"/>
    <w:rsid w:val="008848FA"/>
    <w:rsid w:val="0088527D"/>
    <w:rsid w:val="00885EB4"/>
    <w:rsid w:val="008903BF"/>
    <w:rsid w:val="008911D3"/>
    <w:rsid w:val="00891D22"/>
    <w:rsid w:val="008922BA"/>
    <w:rsid w:val="00892440"/>
    <w:rsid w:val="008931CF"/>
    <w:rsid w:val="00893840"/>
    <w:rsid w:val="00893921"/>
    <w:rsid w:val="00893BA3"/>
    <w:rsid w:val="0089425D"/>
    <w:rsid w:val="00894408"/>
    <w:rsid w:val="00894B78"/>
    <w:rsid w:val="00895222"/>
    <w:rsid w:val="0089522B"/>
    <w:rsid w:val="00895B85"/>
    <w:rsid w:val="00897A71"/>
    <w:rsid w:val="008A0C48"/>
    <w:rsid w:val="008A1AE1"/>
    <w:rsid w:val="008A1F07"/>
    <w:rsid w:val="008A2CC9"/>
    <w:rsid w:val="008A30EE"/>
    <w:rsid w:val="008A4E10"/>
    <w:rsid w:val="008A75C5"/>
    <w:rsid w:val="008A79A8"/>
    <w:rsid w:val="008B028B"/>
    <w:rsid w:val="008B0342"/>
    <w:rsid w:val="008B0448"/>
    <w:rsid w:val="008B130C"/>
    <w:rsid w:val="008B1607"/>
    <w:rsid w:val="008B180F"/>
    <w:rsid w:val="008B1DD1"/>
    <w:rsid w:val="008B1E1D"/>
    <w:rsid w:val="008B305B"/>
    <w:rsid w:val="008B3B96"/>
    <w:rsid w:val="008B45BC"/>
    <w:rsid w:val="008B5008"/>
    <w:rsid w:val="008B5C4D"/>
    <w:rsid w:val="008B5C67"/>
    <w:rsid w:val="008B637E"/>
    <w:rsid w:val="008B656A"/>
    <w:rsid w:val="008B733D"/>
    <w:rsid w:val="008B7C61"/>
    <w:rsid w:val="008B7D8A"/>
    <w:rsid w:val="008C01AA"/>
    <w:rsid w:val="008C07AB"/>
    <w:rsid w:val="008C0D96"/>
    <w:rsid w:val="008C0DAE"/>
    <w:rsid w:val="008C242B"/>
    <w:rsid w:val="008C2EB1"/>
    <w:rsid w:val="008C2FC9"/>
    <w:rsid w:val="008C3035"/>
    <w:rsid w:val="008C305C"/>
    <w:rsid w:val="008C349A"/>
    <w:rsid w:val="008C34FD"/>
    <w:rsid w:val="008C3BD8"/>
    <w:rsid w:val="008C3C9C"/>
    <w:rsid w:val="008C6422"/>
    <w:rsid w:val="008C6C4B"/>
    <w:rsid w:val="008C6E1E"/>
    <w:rsid w:val="008D0730"/>
    <w:rsid w:val="008D0BEF"/>
    <w:rsid w:val="008D1D65"/>
    <w:rsid w:val="008D2504"/>
    <w:rsid w:val="008D3354"/>
    <w:rsid w:val="008D3723"/>
    <w:rsid w:val="008D47E2"/>
    <w:rsid w:val="008D47FE"/>
    <w:rsid w:val="008D5108"/>
    <w:rsid w:val="008D523C"/>
    <w:rsid w:val="008D5283"/>
    <w:rsid w:val="008D5CCB"/>
    <w:rsid w:val="008D661A"/>
    <w:rsid w:val="008D6A07"/>
    <w:rsid w:val="008D7456"/>
    <w:rsid w:val="008D7461"/>
    <w:rsid w:val="008D77B2"/>
    <w:rsid w:val="008D7A4E"/>
    <w:rsid w:val="008E0ABE"/>
    <w:rsid w:val="008E1A88"/>
    <w:rsid w:val="008E1F0F"/>
    <w:rsid w:val="008E213B"/>
    <w:rsid w:val="008E25B1"/>
    <w:rsid w:val="008E3C1A"/>
    <w:rsid w:val="008E3C21"/>
    <w:rsid w:val="008E4B22"/>
    <w:rsid w:val="008E55B5"/>
    <w:rsid w:val="008E58A7"/>
    <w:rsid w:val="008E63A4"/>
    <w:rsid w:val="008E7A91"/>
    <w:rsid w:val="008F0696"/>
    <w:rsid w:val="008F14B4"/>
    <w:rsid w:val="008F1735"/>
    <w:rsid w:val="008F1C62"/>
    <w:rsid w:val="008F2984"/>
    <w:rsid w:val="008F3534"/>
    <w:rsid w:val="008F49D7"/>
    <w:rsid w:val="008F4A53"/>
    <w:rsid w:val="008F4D41"/>
    <w:rsid w:val="008F54EE"/>
    <w:rsid w:val="008F58E7"/>
    <w:rsid w:val="008F5CCE"/>
    <w:rsid w:val="008F61A4"/>
    <w:rsid w:val="008F6CCD"/>
    <w:rsid w:val="008F7578"/>
    <w:rsid w:val="008F7F23"/>
    <w:rsid w:val="00900701"/>
    <w:rsid w:val="00900845"/>
    <w:rsid w:val="00900A62"/>
    <w:rsid w:val="009027ED"/>
    <w:rsid w:val="00902B84"/>
    <w:rsid w:val="00902EF1"/>
    <w:rsid w:val="0090360D"/>
    <w:rsid w:val="00904411"/>
    <w:rsid w:val="00904637"/>
    <w:rsid w:val="00904797"/>
    <w:rsid w:val="00904BE2"/>
    <w:rsid w:val="00904F5E"/>
    <w:rsid w:val="0090529A"/>
    <w:rsid w:val="00907166"/>
    <w:rsid w:val="00910157"/>
    <w:rsid w:val="00910230"/>
    <w:rsid w:val="0091032A"/>
    <w:rsid w:val="0091078F"/>
    <w:rsid w:val="0091102B"/>
    <w:rsid w:val="00911C36"/>
    <w:rsid w:val="00912CB0"/>
    <w:rsid w:val="009134F0"/>
    <w:rsid w:val="009136E1"/>
    <w:rsid w:val="00913755"/>
    <w:rsid w:val="009142A7"/>
    <w:rsid w:val="009147C9"/>
    <w:rsid w:val="00915727"/>
    <w:rsid w:val="00915BE5"/>
    <w:rsid w:val="00915E51"/>
    <w:rsid w:val="009161EA"/>
    <w:rsid w:val="0091639D"/>
    <w:rsid w:val="0091649B"/>
    <w:rsid w:val="009169A5"/>
    <w:rsid w:val="0091709E"/>
    <w:rsid w:val="009171F4"/>
    <w:rsid w:val="00917E54"/>
    <w:rsid w:val="009207EF"/>
    <w:rsid w:val="009208BB"/>
    <w:rsid w:val="009209DE"/>
    <w:rsid w:val="00920B92"/>
    <w:rsid w:val="00921731"/>
    <w:rsid w:val="00921A71"/>
    <w:rsid w:val="00922043"/>
    <w:rsid w:val="009223C7"/>
    <w:rsid w:val="009239FB"/>
    <w:rsid w:val="00923D8D"/>
    <w:rsid w:val="0092485A"/>
    <w:rsid w:val="00924CC5"/>
    <w:rsid w:val="00925015"/>
    <w:rsid w:val="00925430"/>
    <w:rsid w:val="0092556D"/>
    <w:rsid w:val="00925571"/>
    <w:rsid w:val="00931339"/>
    <w:rsid w:val="009317B7"/>
    <w:rsid w:val="009318E7"/>
    <w:rsid w:val="00932134"/>
    <w:rsid w:val="00932F6F"/>
    <w:rsid w:val="00933567"/>
    <w:rsid w:val="00933AEB"/>
    <w:rsid w:val="00935012"/>
    <w:rsid w:val="00935682"/>
    <w:rsid w:val="00935D76"/>
    <w:rsid w:val="00936138"/>
    <w:rsid w:val="00936AFA"/>
    <w:rsid w:val="0093715E"/>
    <w:rsid w:val="0094073D"/>
    <w:rsid w:val="009417B9"/>
    <w:rsid w:val="00941C02"/>
    <w:rsid w:val="00942001"/>
    <w:rsid w:val="009420D0"/>
    <w:rsid w:val="00942B12"/>
    <w:rsid w:val="00943639"/>
    <w:rsid w:val="00943CCE"/>
    <w:rsid w:val="00943ED8"/>
    <w:rsid w:val="00944802"/>
    <w:rsid w:val="0094532A"/>
    <w:rsid w:val="009456AD"/>
    <w:rsid w:val="00945E15"/>
    <w:rsid w:val="00946934"/>
    <w:rsid w:val="009473E2"/>
    <w:rsid w:val="00947697"/>
    <w:rsid w:val="00950C4B"/>
    <w:rsid w:val="0095145B"/>
    <w:rsid w:val="00951C64"/>
    <w:rsid w:val="00952B87"/>
    <w:rsid w:val="00953330"/>
    <w:rsid w:val="00953396"/>
    <w:rsid w:val="00953697"/>
    <w:rsid w:val="0095439A"/>
    <w:rsid w:val="00954409"/>
    <w:rsid w:val="009544B7"/>
    <w:rsid w:val="009548E8"/>
    <w:rsid w:val="009562BD"/>
    <w:rsid w:val="00956F5A"/>
    <w:rsid w:val="009570EC"/>
    <w:rsid w:val="00957188"/>
    <w:rsid w:val="0095754F"/>
    <w:rsid w:val="0095765C"/>
    <w:rsid w:val="00957916"/>
    <w:rsid w:val="00957924"/>
    <w:rsid w:val="0096090C"/>
    <w:rsid w:val="0096134D"/>
    <w:rsid w:val="00961D06"/>
    <w:rsid w:val="009625DD"/>
    <w:rsid w:val="00962A82"/>
    <w:rsid w:val="0096318A"/>
    <w:rsid w:val="00963213"/>
    <w:rsid w:val="0096338C"/>
    <w:rsid w:val="00963A8A"/>
    <w:rsid w:val="00963AD2"/>
    <w:rsid w:val="00963ADA"/>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8C0"/>
    <w:rsid w:val="00976E89"/>
    <w:rsid w:val="00976FCD"/>
    <w:rsid w:val="0097721D"/>
    <w:rsid w:val="00977E79"/>
    <w:rsid w:val="0098045E"/>
    <w:rsid w:val="009808DA"/>
    <w:rsid w:val="00981AF6"/>
    <w:rsid w:val="009827CC"/>
    <w:rsid w:val="00982FD2"/>
    <w:rsid w:val="00983EAD"/>
    <w:rsid w:val="0098409E"/>
    <w:rsid w:val="009847DE"/>
    <w:rsid w:val="00985205"/>
    <w:rsid w:val="00985B8B"/>
    <w:rsid w:val="00986DD9"/>
    <w:rsid w:val="00987BC4"/>
    <w:rsid w:val="00987C9D"/>
    <w:rsid w:val="00990E60"/>
    <w:rsid w:val="00991470"/>
    <w:rsid w:val="009921D9"/>
    <w:rsid w:val="00992D96"/>
    <w:rsid w:val="00992DFE"/>
    <w:rsid w:val="00993C38"/>
    <w:rsid w:val="00993F29"/>
    <w:rsid w:val="00994E45"/>
    <w:rsid w:val="00995988"/>
    <w:rsid w:val="00995EC0"/>
    <w:rsid w:val="00996052"/>
    <w:rsid w:val="00996613"/>
    <w:rsid w:val="009969DA"/>
    <w:rsid w:val="009973EF"/>
    <w:rsid w:val="00997442"/>
    <w:rsid w:val="009A01DB"/>
    <w:rsid w:val="009A06A7"/>
    <w:rsid w:val="009A2E2E"/>
    <w:rsid w:val="009A30A4"/>
    <w:rsid w:val="009A39A2"/>
    <w:rsid w:val="009A39C7"/>
    <w:rsid w:val="009A419F"/>
    <w:rsid w:val="009A4B0E"/>
    <w:rsid w:val="009A6007"/>
    <w:rsid w:val="009A62D3"/>
    <w:rsid w:val="009B0157"/>
    <w:rsid w:val="009B02E9"/>
    <w:rsid w:val="009B04A2"/>
    <w:rsid w:val="009B0C5F"/>
    <w:rsid w:val="009B1CF2"/>
    <w:rsid w:val="009B215C"/>
    <w:rsid w:val="009B336D"/>
    <w:rsid w:val="009B343C"/>
    <w:rsid w:val="009B3BFE"/>
    <w:rsid w:val="009B4617"/>
    <w:rsid w:val="009B46B6"/>
    <w:rsid w:val="009B49DC"/>
    <w:rsid w:val="009B4BA2"/>
    <w:rsid w:val="009B5036"/>
    <w:rsid w:val="009B6653"/>
    <w:rsid w:val="009C057B"/>
    <w:rsid w:val="009C097D"/>
    <w:rsid w:val="009C0BCC"/>
    <w:rsid w:val="009C0EAE"/>
    <w:rsid w:val="009C16EF"/>
    <w:rsid w:val="009C1EDE"/>
    <w:rsid w:val="009C28F0"/>
    <w:rsid w:val="009C2C37"/>
    <w:rsid w:val="009C3872"/>
    <w:rsid w:val="009C3CDB"/>
    <w:rsid w:val="009C4F8B"/>
    <w:rsid w:val="009C5741"/>
    <w:rsid w:val="009C5D62"/>
    <w:rsid w:val="009C6B3C"/>
    <w:rsid w:val="009C6F3F"/>
    <w:rsid w:val="009C7A6C"/>
    <w:rsid w:val="009C7B06"/>
    <w:rsid w:val="009D07A4"/>
    <w:rsid w:val="009D095F"/>
    <w:rsid w:val="009D2447"/>
    <w:rsid w:val="009D332F"/>
    <w:rsid w:val="009D339D"/>
    <w:rsid w:val="009D44B2"/>
    <w:rsid w:val="009D5157"/>
    <w:rsid w:val="009D5EF2"/>
    <w:rsid w:val="009D6811"/>
    <w:rsid w:val="009D77F5"/>
    <w:rsid w:val="009D7956"/>
    <w:rsid w:val="009E013C"/>
    <w:rsid w:val="009E082C"/>
    <w:rsid w:val="009E0F7D"/>
    <w:rsid w:val="009E1138"/>
    <w:rsid w:val="009E1851"/>
    <w:rsid w:val="009E2083"/>
    <w:rsid w:val="009E26EA"/>
    <w:rsid w:val="009E4353"/>
    <w:rsid w:val="009E44C9"/>
    <w:rsid w:val="009E4B8B"/>
    <w:rsid w:val="009E4F81"/>
    <w:rsid w:val="009E5595"/>
    <w:rsid w:val="009E68E0"/>
    <w:rsid w:val="009E6CD4"/>
    <w:rsid w:val="009E7053"/>
    <w:rsid w:val="009F15A1"/>
    <w:rsid w:val="009F3650"/>
    <w:rsid w:val="009F38D1"/>
    <w:rsid w:val="009F4097"/>
    <w:rsid w:val="009F450C"/>
    <w:rsid w:val="009F592E"/>
    <w:rsid w:val="009F6895"/>
    <w:rsid w:val="009F7A2A"/>
    <w:rsid w:val="009F7ADF"/>
    <w:rsid w:val="009F7FD4"/>
    <w:rsid w:val="00A002CD"/>
    <w:rsid w:val="00A00991"/>
    <w:rsid w:val="00A015A2"/>
    <w:rsid w:val="00A01782"/>
    <w:rsid w:val="00A01933"/>
    <w:rsid w:val="00A01C60"/>
    <w:rsid w:val="00A01D9C"/>
    <w:rsid w:val="00A02C52"/>
    <w:rsid w:val="00A040A2"/>
    <w:rsid w:val="00A0523B"/>
    <w:rsid w:val="00A05C58"/>
    <w:rsid w:val="00A069A2"/>
    <w:rsid w:val="00A10737"/>
    <w:rsid w:val="00A107D2"/>
    <w:rsid w:val="00A10F8D"/>
    <w:rsid w:val="00A11182"/>
    <w:rsid w:val="00A12ABC"/>
    <w:rsid w:val="00A14B74"/>
    <w:rsid w:val="00A15657"/>
    <w:rsid w:val="00A15665"/>
    <w:rsid w:val="00A156EE"/>
    <w:rsid w:val="00A167F4"/>
    <w:rsid w:val="00A17CFD"/>
    <w:rsid w:val="00A2039A"/>
    <w:rsid w:val="00A210AF"/>
    <w:rsid w:val="00A212C0"/>
    <w:rsid w:val="00A21424"/>
    <w:rsid w:val="00A21F79"/>
    <w:rsid w:val="00A228A9"/>
    <w:rsid w:val="00A23B24"/>
    <w:rsid w:val="00A243EB"/>
    <w:rsid w:val="00A24C8B"/>
    <w:rsid w:val="00A25120"/>
    <w:rsid w:val="00A25CB1"/>
    <w:rsid w:val="00A26506"/>
    <w:rsid w:val="00A26E34"/>
    <w:rsid w:val="00A303A8"/>
    <w:rsid w:val="00A30692"/>
    <w:rsid w:val="00A30E02"/>
    <w:rsid w:val="00A30E9B"/>
    <w:rsid w:val="00A32844"/>
    <w:rsid w:val="00A329AA"/>
    <w:rsid w:val="00A32A1E"/>
    <w:rsid w:val="00A3351B"/>
    <w:rsid w:val="00A341F2"/>
    <w:rsid w:val="00A3420A"/>
    <w:rsid w:val="00A347F4"/>
    <w:rsid w:val="00A34CA0"/>
    <w:rsid w:val="00A352B5"/>
    <w:rsid w:val="00A35430"/>
    <w:rsid w:val="00A355B7"/>
    <w:rsid w:val="00A35C09"/>
    <w:rsid w:val="00A35D9B"/>
    <w:rsid w:val="00A36A4F"/>
    <w:rsid w:val="00A36FD3"/>
    <w:rsid w:val="00A37642"/>
    <w:rsid w:val="00A4073D"/>
    <w:rsid w:val="00A40E8E"/>
    <w:rsid w:val="00A41677"/>
    <w:rsid w:val="00A4176D"/>
    <w:rsid w:val="00A42ABC"/>
    <w:rsid w:val="00A45497"/>
    <w:rsid w:val="00A45EE0"/>
    <w:rsid w:val="00A46286"/>
    <w:rsid w:val="00A462AA"/>
    <w:rsid w:val="00A46EF7"/>
    <w:rsid w:val="00A47F4B"/>
    <w:rsid w:val="00A51581"/>
    <w:rsid w:val="00A5168E"/>
    <w:rsid w:val="00A52488"/>
    <w:rsid w:val="00A53AE5"/>
    <w:rsid w:val="00A53DB4"/>
    <w:rsid w:val="00A54032"/>
    <w:rsid w:val="00A54509"/>
    <w:rsid w:val="00A56707"/>
    <w:rsid w:val="00A56A7E"/>
    <w:rsid w:val="00A57322"/>
    <w:rsid w:val="00A57518"/>
    <w:rsid w:val="00A60065"/>
    <w:rsid w:val="00A60BEB"/>
    <w:rsid w:val="00A61286"/>
    <w:rsid w:val="00A612EA"/>
    <w:rsid w:val="00A61A82"/>
    <w:rsid w:val="00A62381"/>
    <w:rsid w:val="00A64E0C"/>
    <w:rsid w:val="00A6592E"/>
    <w:rsid w:val="00A66A68"/>
    <w:rsid w:val="00A66A83"/>
    <w:rsid w:val="00A66B30"/>
    <w:rsid w:val="00A67BB5"/>
    <w:rsid w:val="00A67D69"/>
    <w:rsid w:val="00A7035B"/>
    <w:rsid w:val="00A7052F"/>
    <w:rsid w:val="00A71248"/>
    <w:rsid w:val="00A73CA0"/>
    <w:rsid w:val="00A751BD"/>
    <w:rsid w:val="00A7547A"/>
    <w:rsid w:val="00A75826"/>
    <w:rsid w:val="00A7699D"/>
    <w:rsid w:val="00A76A3A"/>
    <w:rsid w:val="00A77396"/>
    <w:rsid w:val="00A7761F"/>
    <w:rsid w:val="00A77D3E"/>
    <w:rsid w:val="00A80156"/>
    <w:rsid w:val="00A8018F"/>
    <w:rsid w:val="00A804A6"/>
    <w:rsid w:val="00A8238D"/>
    <w:rsid w:val="00A82E16"/>
    <w:rsid w:val="00A83900"/>
    <w:rsid w:val="00A83ABF"/>
    <w:rsid w:val="00A851E5"/>
    <w:rsid w:val="00A8576A"/>
    <w:rsid w:val="00A85AEF"/>
    <w:rsid w:val="00A87009"/>
    <w:rsid w:val="00A87011"/>
    <w:rsid w:val="00A87D71"/>
    <w:rsid w:val="00A9060B"/>
    <w:rsid w:val="00A907A5"/>
    <w:rsid w:val="00A90CD1"/>
    <w:rsid w:val="00A91CDE"/>
    <w:rsid w:val="00A91D16"/>
    <w:rsid w:val="00A91EE6"/>
    <w:rsid w:val="00A929FF"/>
    <w:rsid w:val="00A92ADD"/>
    <w:rsid w:val="00A94B58"/>
    <w:rsid w:val="00A958F2"/>
    <w:rsid w:val="00A95A04"/>
    <w:rsid w:val="00A95D37"/>
    <w:rsid w:val="00A95E29"/>
    <w:rsid w:val="00A96043"/>
    <w:rsid w:val="00A96576"/>
    <w:rsid w:val="00A96790"/>
    <w:rsid w:val="00A97D9D"/>
    <w:rsid w:val="00AA0C3A"/>
    <w:rsid w:val="00AA2A40"/>
    <w:rsid w:val="00AA4136"/>
    <w:rsid w:val="00AA4421"/>
    <w:rsid w:val="00AA4B7F"/>
    <w:rsid w:val="00AA505F"/>
    <w:rsid w:val="00AA6B64"/>
    <w:rsid w:val="00AA6CE6"/>
    <w:rsid w:val="00AA7375"/>
    <w:rsid w:val="00AA764A"/>
    <w:rsid w:val="00AA7736"/>
    <w:rsid w:val="00AA786F"/>
    <w:rsid w:val="00AB12AF"/>
    <w:rsid w:val="00AB1821"/>
    <w:rsid w:val="00AB1EBB"/>
    <w:rsid w:val="00AB1EC7"/>
    <w:rsid w:val="00AB1EFD"/>
    <w:rsid w:val="00AB2048"/>
    <w:rsid w:val="00AB400E"/>
    <w:rsid w:val="00AB443A"/>
    <w:rsid w:val="00AB47DC"/>
    <w:rsid w:val="00AB4C19"/>
    <w:rsid w:val="00AB53C1"/>
    <w:rsid w:val="00AB5CEF"/>
    <w:rsid w:val="00AB64AC"/>
    <w:rsid w:val="00AB64EA"/>
    <w:rsid w:val="00AB7630"/>
    <w:rsid w:val="00AC09CD"/>
    <w:rsid w:val="00AC22F1"/>
    <w:rsid w:val="00AC2FE9"/>
    <w:rsid w:val="00AC5669"/>
    <w:rsid w:val="00AC5C28"/>
    <w:rsid w:val="00AC62F2"/>
    <w:rsid w:val="00AC6368"/>
    <w:rsid w:val="00AC7396"/>
    <w:rsid w:val="00AC73A7"/>
    <w:rsid w:val="00AC7BFB"/>
    <w:rsid w:val="00AD0AB4"/>
    <w:rsid w:val="00AD291B"/>
    <w:rsid w:val="00AD2D54"/>
    <w:rsid w:val="00AD371B"/>
    <w:rsid w:val="00AD5D88"/>
    <w:rsid w:val="00AD5DBF"/>
    <w:rsid w:val="00AD6341"/>
    <w:rsid w:val="00AD6EC2"/>
    <w:rsid w:val="00AD78D4"/>
    <w:rsid w:val="00AD78F9"/>
    <w:rsid w:val="00AD7C50"/>
    <w:rsid w:val="00AD7C8A"/>
    <w:rsid w:val="00AD7CC9"/>
    <w:rsid w:val="00AE0AE9"/>
    <w:rsid w:val="00AE1B82"/>
    <w:rsid w:val="00AE1C39"/>
    <w:rsid w:val="00AE2D33"/>
    <w:rsid w:val="00AE2DE0"/>
    <w:rsid w:val="00AE5C31"/>
    <w:rsid w:val="00AE6F34"/>
    <w:rsid w:val="00AE7E68"/>
    <w:rsid w:val="00AF0410"/>
    <w:rsid w:val="00AF1DB9"/>
    <w:rsid w:val="00AF2449"/>
    <w:rsid w:val="00AF2A10"/>
    <w:rsid w:val="00AF2EFB"/>
    <w:rsid w:val="00AF3265"/>
    <w:rsid w:val="00AF344F"/>
    <w:rsid w:val="00AF356D"/>
    <w:rsid w:val="00AF4E0C"/>
    <w:rsid w:val="00AF5767"/>
    <w:rsid w:val="00AF73FA"/>
    <w:rsid w:val="00AF7DCB"/>
    <w:rsid w:val="00AF7F9A"/>
    <w:rsid w:val="00B01EAB"/>
    <w:rsid w:val="00B0270B"/>
    <w:rsid w:val="00B05949"/>
    <w:rsid w:val="00B1129B"/>
    <w:rsid w:val="00B115C3"/>
    <w:rsid w:val="00B11CD8"/>
    <w:rsid w:val="00B11DED"/>
    <w:rsid w:val="00B11E4F"/>
    <w:rsid w:val="00B122DE"/>
    <w:rsid w:val="00B12EF7"/>
    <w:rsid w:val="00B133C3"/>
    <w:rsid w:val="00B13D33"/>
    <w:rsid w:val="00B141CF"/>
    <w:rsid w:val="00B1439A"/>
    <w:rsid w:val="00B150CB"/>
    <w:rsid w:val="00B15603"/>
    <w:rsid w:val="00B1668D"/>
    <w:rsid w:val="00B16851"/>
    <w:rsid w:val="00B16AFF"/>
    <w:rsid w:val="00B203CA"/>
    <w:rsid w:val="00B2045A"/>
    <w:rsid w:val="00B2121E"/>
    <w:rsid w:val="00B21F7D"/>
    <w:rsid w:val="00B226D6"/>
    <w:rsid w:val="00B22CAA"/>
    <w:rsid w:val="00B230A7"/>
    <w:rsid w:val="00B233E4"/>
    <w:rsid w:val="00B259C3"/>
    <w:rsid w:val="00B26272"/>
    <w:rsid w:val="00B26948"/>
    <w:rsid w:val="00B2755F"/>
    <w:rsid w:val="00B27B3E"/>
    <w:rsid w:val="00B27C1A"/>
    <w:rsid w:val="00B308D8"/>
    <w:rsid w:val="00B31397"/>
    <w:rsid w:val="00B31527"/>
    <w:rsid w:val="00B32663"/>
    <w:rsid w:val="00B32C8E"/>
    <w:rsid w:val="00B337A6"/>
    <w:rsid w:val="00B33F1E"/>
    <w:rsid w:val="00B34531"/>
    <w:rsid w:val="00B348F7"/>
    <w:rsid w:val="00B35342"/>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23D0"/>
    <w:rsid w:val="00B526B8"/>
    <w:rsid w:val="00B52FE5"/>
    <w:rsid w:val="00B534A9"/>
    <w:rsid w:val="00B54674"/>
    <w:rsid w:val="00B54CBA"/>
    <w:rsid w:val="00B56644"/>
    <w:rsid w:val="00B56AC6"/>
    <w:rsid w:val="00B56AD8"/>
    <w:rsid w:val="00B56DA6"/>
    <w:rsid w:val="00B57383"/>
    <w:rsid w:val="00B57A5A"/>
    <w:rsid w:val="00B602AE"/>
    <w:rsid w:val="00B6083F"/>
    <w:rsid w:val="00B6172F"/>
    <w:rsid w:val="00B620A4"/>
    <w:rsid w:val="00B6297A"/>
    <w:rsid w:val="00B63453"/>
    <w:rsid w:val="00B63A07"/>
    <w:rsid w:val="00B63F1F"/>
    <w:rsid w:val="00B64096"/>
    <w:rsid w:val="00B645FB"/>
    <w:rsid w:val="00B6540A"/>
    <w:rsid w:val="00B66304"/>
    <w:rsid w:val="00B67112"/>
    <w:rsid w:val="00B6769E"/>
    <w:rsid w:val="00B7027C"/>
    <w:rsid w:val="00B71B6D"/>
    <w:rsid w:val="00B71C98"/>
    <w:rsid w:val="00B724C3"/>
    <w:rsid w:val="00B74172"/>
    <w:rsid w:val="00B74D91"/>
    <w:rsid w:val="00B7562F"/>
    <w:rsid w:val="00B763AE"/>
    <w:rsid w:val="00B768A0"/>
    <w:rsid w:val="00B770A2"/>
    <w:rsid w:val="00B770AF"/>
    <w:rsid w:val="00B80710"/>
    <w:rsid w:val="00B80B1A"/>
    <w:rsid w:val="00B80CC9"/>
    <w:rsid w:val="00B81F79"/>
    <w:rsid w:val="00B82A77"/>
    <w:rsid w:val="00B82F65"/>
    <w:rsid w:val="00B8309F"/>
    <w:rsid w:val="00B832B7"/>
    <w:rsid w:val="00B83A2A"/>
    <w:rsid w:val="00B85630"/>
    <w:rsid w:val="00B85942"/>
    <w:rsid w:val="00B8595D"/>
    <w:rsid w:val="00B85A7E"/>
    <w:rsid w:val="00B868FF"/>
    <w:rsid w:val="00B87059"/>
    <w:rsid w:val="00B8713C"/>
    <w:rsid w:val="00B87885"/>
    <w:rsid w:val="00B900D9"/>
    <w:rsid w:val="00B90311"/>
    <w:rsid w:val="00B90DC2"/>
    <w:rsid w:val="00B917D4"/>
    <w:rsid w:val="00B91805"/>
    <w:rsid w:val="00B91EF4"/>
    <w:rsid w:val="00B926E8"/>
    <w:rsid w:val="00B9322A"/>
    <w:rsid w:val="00B93B4F"/>
    <w:rsid w:val="00B94239"/>
    <w:rsid w:val="00B953BB"/>
    <w:rsid w:val="00B96506"/>
    <w:rsid w:val="00B965EB"/>
    <w:rsid w:val="00B97E70"/>
    <w:rsid w:val="00BA0DB9"/>
    <w:rsid w:val="00BA2AF2"/>
    <w:rsid w:val="00BA3AD8"/>
    <w:rsid w:val="00BA4D46"/>
    <w:rsid w:val="00BA559D"/>
    <w:rsid w:val="00BA5B80"/>
    <w:rsid w:val="00BA60A1"/>
    <w:rsid w:val="00BA65F8"/>
    <w:rsid w:val="00BA7432"/>
    <w:rsid w:val="00BA7B65"/>
    <w:rsid w:val="00BA7C60"/>
    <w:rsid w:val="00BB002C"/>
    <w:rsid w:val="00BB0A50"/>
    <w:rsid w:val="00BB0A73"/>
    <w:rsid w:val="00BB32C1"/>
    <w:rsid w:val="00BB34D2"/>
    <w:rsid w:val="00BB34F6"/>
    <w:rsid w:val="00BB352D"/>
    <w:rsid w:val="00BB3981"/>
    <w:rsid w:val="00BB3C6A"/>
    <w:rsid w:val="00BB43DB"/>
    <w:rsid w:val="00BB4DD7"/>
    <w:rsid w:val="00BB4F34"/>
    <w:rsid w:val="00BB5098"/>
    <w:rsid w:val="00BB5AD6"/>
    <w:rsid w:val="00BB6BCF"/>
    <w:rsid w:val="00BB7374"/>
    <w:rsid w:val="00BC2504"/>
    <w:rsid w:val="00BC258A"/>
    <w:rsid w:val="00BC323A"/>
    <w:rsid w:val="00BC397E"/>
    <w:rsid w:val="00BC46C5"/>
    <w:rsid w:val="00BC4C6F"/>
    <w:rsid w:val="00BC57E6"/>
    <w:rsid w:val="00BC5A68"/>
    <w:rsid w:val="00BC5D7C"/>
    <w:rsid w:val="00BC5DF9"/>
    <w:rsid w:val="00BC620B"/>
    <w:rsid w:val="00BC68E5"/>
    <w:rsid w:val="00BC7865"/>
    <w:rsid w:val="00BC79C3"/>
    <w:rsid w:val="00BC7CD8"/>
    <w:rsid w:val="00BD0120"/>
    <w:rsid w:val="00BD0149"/>
    <w:rsid w:val="00BD05F0"/>
    <w:rsid w:val="00BD074C"/>
    <w:rsid w:val="00BD1345"/>
    <w:rsid w:val="00BD2086"/>
    <w:rsid w:val="00BD43AC"/>
    <w:rsid w:val="00BD593F"/>
    <w:rsid w:val="00BD5968"/>
    <w:rsid w:val="00BD5986"/>
    <w:rsid w:val="00BD7596"/>
    <w:rsid w:val="00BD7ACF"/>
    <w:rsid w:val="00BE00D2"/>
    <w:rsid w:val="00BE0C92"/>
    <w:rsid w:val="00BE17EE"/>
    <w:rsid w:val="00BE1AC2"/>
    <w:rsid w:val="00BE218E"/>
    <w:rsid w:val="00BE2E8A"/>
    <w:rsid w:val="00BE314C"/>
    <w:rsid w:val="00BE31C4"/>
    <w:rsid w:val="00BE419C"/>
    <w:rsid w:val="00BE51C4"/>
    <w:rsid w:val="00BE5D55"/>
    <w:rsid w:val="00BE5E4A"/>
    <w:rsid w:val="00BF011E"/>
    <w:rsid w:val="00BF0628"/>
    <w:rsid w:val="00BF2837"/>
    <w:rsid w:val="00BF3C6D"/>
    <w:rsid w:val="00BF6BE3"/>
    <w:rsid w:val="00C0025C"/>
    <w:rsid w:val="00C0146D"/>
    <w:rsid w:val="00C03304"/>
    <w:rsid w:val="00C04126"/>
    <w:rsid w:val="00C048FA"/>
    <w:rsid w:val="00C04E39"/>
    <w:rsid w:val="00C04F15"/>
    <w:rsid w:val="00C0528A"/>
    <w:rsid w:val="00C053E0"/>
    <w:rsid w:val="00C059CE"/>
    <w:rsid w:val="00C05DDE"/>
    <w:rsid w:val="00C06053"/>
    <w:rsid w:val="00C06100"/>
    <w:rsid w:val="00C06CBA"/>
    <w:rsid w:val="00C07035"/>
    <w:rsid w:val="00C1078E"/>
    <w:rsid w:val="00C108A5"/>
    <w:rsid w:val="00C11C19"/>
    <w:rsid w:val="00C1272D"/>
    <w:rsid w:val="00C1283B"/>
    <w:rsid w:val="00C12A07"/>
    <w:rsid w:val="00C12B0A"/>
    <w:rsid w:val="00C13560"/>
    <w:rsid w:val="00C161E6"/>
    <w:rsid w:val="00C16411"/>
    <w:rsid w:val="00C16DCB"/>
    <w:rsid w:val="00C172F0"/>
    <w:rsid w:val="00C17D86"/>
    <w:rsid w:val="00C20D07"/>
    <w:rsid w:val="00C20F65"/>
    <w:rsid w:val="00C212FA"/>
    <w:rsid w:val="00C21405"/>
    <w:rsid w:val="00C21A7A"/>
    <w:rsid w:val="00C22DD8"/>
    <w:rsid w:val="00C22F14"/>
    <w:rsid w:val="00C23254"/>
    <w:rsid w:val="00C23E06"/>
    <w:rsid w:val="00C24C21"/>
    <w:rsid w:val="00C24FFF"/>
    <w:rsid w:val="00C2660A"/>
    <w:rsid w:val="00C27663"/>
    <w:rsid w:val="00C3105B"/>
    <w:rsid w:val="00C3161B"/>
    <w:rsid w:val="00C339CF"/>
    <w:rsid w:val="00C33BA3"/>
    <w:rsid w:val="00C353A1"/>
    <w:rsid w:val="00C361C4"/>
    <w:rsid w:val="00C40853"/>
    <w:rsid w:val="00C40BD6"/>
    <w:rsid w:val="00C40DD1"/>
    <w:rsid w:val="00C4189A"/>
    <w:rsid w:val="00C42863"/>
    <w:rsid w:val="00C43156"/>
    <w:rsid w:val="00C4343F"/>
    <w:rsid w:val="00C44AC9"/>
    <w:rsid w:val="00C44DCD"/>
    <w:rsid w:val="00C451D2"/>
    <w:rsid w:val="00C45987"/>
    <w:rsid w:val="00C45F4F"/>
    <w:rsid w:val="00C461D3"/>
    <w:rsid w:val="00C4686A"/>
    <w:rsid w:val="00C477CE"/>
    <w:rsid w:val="00C5288E"/>
    <w:rsid w:val="00C52A61"/>
    <w:rsid w:val="00C52BC8"/>
    <w:rsid w:val="00C52BCD"/>
    <w:rsid w:val="00C543F3"/>
    <w:rsid w:val="00C5512E"/>
    <w:rsid w:val="00C5536F"/>
    <w:rsid w:val="00C557CA"/>
    <w:rsid w:val="00C5638B"/>
    <w:rsid w:val="00C578C3"/>
    <w:rsid w:val="00C57948"/>
    <w:rsid w:val="00C57F32"/>
    <w:rsid w:val="00C57FAB"/>
    <w:rsid w:val="00C60843"/>
    <w:rsid w:val="00C60ACF"/>
    <w:rsid w:val="00C61053"/>
    <w:rsid w:val="00C618F2"/>
    <w:rsid w:val="00C61E4F"/>
    <w:rsid w:val="00C61EB8"/>
    <w:rsid w:val="00C62093"/>
    <w:rsid w:val="00C62572"/>
    <w:rsid w:val="00C628E4"/>
    <w:rsid w:val="00C648A6"/>
    <w:rsid w:val="00C6498A"/>
    <w:rsid w:val="00C652AE"/>
    <w:rsid w:val="00C65489"/>
    <w:rsid w:val="00C65A9F"/>
    <w:rsid w:val="00C660E9"/>
    <w:rsid w:val="00C66270"/>
    <w:rsid w:val="00C66C8D"/>
    <w:rsid w:val="00C66CE0"/>
    <w:rsid w:val="00C67899"/>
    <w:rsid w:val="00C7136B"/>
    <w:rsid w:val="00C71681"/>
    <w:rsid w:val="00C72612"/>
    <w:rsid w:val="00C748CB"/>
    <w:rsid w:val="00C753D0"/>
    <w:rsid w:val="00C75515"/>
    <w:rsid w:val="00C7565F"/>
    <w:rsid w:val="00C75700"/>
    <w:rsid w:val="00C772DC"/>
    <w:rsid w:val="00C77726"/>
    <w:rsid w:val="00C7776A"/>
    <w:rsid w:val="00C8003B"/>
    <w:rsid w:val="00C8014C"/>
    <w:rsid w:val="00C831B3"/>
    <w:rsid w:val="00C8358B"/>
    <w:rsid w:val="00C83700"/>
    <w:rsid w:val="00C855E9"/>
    <w:rsid w:val="00C86268"/>
    <w:rsid w:val="00C8721B"/>
    <w:rsid w:val="00C9150B"/>
    <w:rsid w:val="00C919B9"/>
    <w:rsid w:val="00C927D3"/>
    <w:rsid w:val="00C9352D"/>
    <w:rsid w:val="00C9377D"/>
    <w:rsid w:val="00C942EA"/>
    <w:rsid w:val="00C94A23"/>
    <w:rsid w:val="00C94B13"/>
    <w:rsid w:val="00C94E17"/>
    <w:rsid w:val="00C959E8"/>
    <w:rsid w:val="00C95F28"/>
    <w:rsid w:val="00C975E7"/>
    <w:rsid w:val="00C978C1"/>
    <w:rsid w:val="00C97995"/>
    <w:rsid w:val="00CA023A"/>
    <w:rsid w:val="00CA23D5"/>
    <w:rsid w:val="00CA24C8"/>
    <w:rsid w:val="00CA29AF"/>
    <w:rsid w:val="00CA3F85"/>
    <w:rsid w:val="00CA49AA"/>
    <w:rsid w:val="00CA51CA"/>
    <w:rsid w:val="00CA536D"/>
    <w:rsid w:val="00CA6C06"/>
    <w:rsid w:val="00CA7224"/>
    <w:rsid w:val="00CA7629"/>
    <w:rsid w:val="00CB00D2"/>
    <w:rsid w:val="00CB1DC1"/>
    <w:rsid w:val="00CB3B76"/>
    <w:rsid w:val="00CB4E4B"/>
    <w:rsid w:val="00CB55BE"/>
    <w:rsid w:val="00CB5F32"/>
    <w:rsid w:val="00CB660C"/>
    <w:rsid w:val="00CB6A82"/>
    <w:rsid w:val="00CB7210"/>
    <w:rsid w:val="00CB7302"/>
    <w:rsid w:val="00CB7932"/>
    <w:rsid w:val="00CB7FB0"/>
    <w:rsid w:val="00CC068C"/>
    <w:rsid w:val="00CC0BBB"/>
    <w:rsid w:val="00CC2132"/>
    <w:rsid w:val="00CC2783"/>
    <w:rsid w:val="00CC2DD3"/>
    <w:rsid w:val="00CC3117"/>
    <w:rsid w:val="00CC40E6"/>
    <w:rsid w:val="00CC526B"/>
    <w:rsid w:val="00CC5F90"/>
    <w:rsid w:val="00CC5FC1"/>
    <w:rsid w:val="00CC6317"/>
    <w:rsid w:val="00CC6583"/>
    <w:rsid w:val="00CC71D9"/>
    <w:rsid w:val="00CC7630"/>
    <w:rsid w:val="00CC77E6"/>
    <w:rsid w:val="00CC7A7B"/>
    <w:rsid w:val="00CD0965"/>
    <w:rsid w:val="00CD0E82"/>
    <w:rsid w:val="00CD18E5"/>
    <w:rsid w:val="00CD1AC1"/>
    <w:rsid w:val="00CD5572"/>
    <w:rsid w:val="00CD56E2"/>
    <w:rsid w:val="00CD5E2B"/>
    <w:rsid w:val="00CD61FE"/>
    <w:rsid w:val="00CD6364"/>
    <w:rsid w:val="00CD64F0"/>
    <w:rsid w:val="00CD697C"/>
    <w:rsid w:val="00CD7493"/>
    <w:rsid w:val="00CE01FA"/>
    <w:rsid w:val="00CE0736"/>
    <w:rsid w:val="00CE0BD2"/>
    <w:rsid w:val="00CE158A"/>
    <w:rsid w:val="00CE1D2A"/>
    <w:rsid w:val="00CE4A55"/>
    <w:rsid w:val="00CE4A8E"/>
    <w:rsid w:val="00CE4B0C"/>
    <w:rsid w:val="00CE5FE7"/>
    <w:rsid w:val="00CE6467"/>
    <w:rsid w:val="00CE6DCF"/>
    <w:rsid w:val="00CE7574"/>
    <w:rsid w:val="00CE7FF6"/>
    <w:rsid w:val="00CF0AD1"/>
    <w:rsid w:val="00CF1460"/>
    <w:rsid w:val="00CF1D52"/>
    <w:rsid w:val="00CF2B6B"/>
    <w:rsid w:val="00CF3462"/>
    <w:rsid w:val="00CF3C69"/>
    <w:rsid w:val="00CF4784"/>
    <w:rsid w:val="00CF4D33"/>
    <w:rsid w:val="00CF52CB"/>
    <w:rsid w:val="00CF679B"/>
    <w:rsid w:val="00CF7620"/>
    <w:rsid w:val="00CF762B"/>
    <w:rsid w:val="00D00428"/>
    <w:rsid w:val="00D00662"/>
    <w:rsid w:val="00D012CF"/>
    <w:rsid w:val="00D01C35"/>
    <w:rsid w:val="00D01DC3"/>
    <w:rsid w:val="00D01F57"/>
    <w:rsid w:val="00D0225F"/>
    <w:rsid w:val="00D02B63"/>
    <w:rsid w:val="00D02CFD"/>
    <w:rsid w:val="00D040D5"/>
    <w:rsid w:val="00D0417F"/>
    <w:rsid w:val="00D0423C"/>
    <w:rsid w:val="00D052C8"/>
    <w:rsid w:val="00D05C3F"/>
    <w:rsid w:val="00D05F43"/>
    <w:rsid w:val="00D072C7"/>
    <w:rsid w:val="00D072FD"/>
    <w:rsid w:val="00D075BB"/>
    <w:rsid w:val="00D0785E"/>
    <w:rsid w:val="00D07CE6"/>
    <w:rsid w:val="00D10D84"/>
    <w:rsid w:val="00D10F68"/>
    <w:rsid w:val="00D10FDB"/>
    <w:rsid w:val="00D110F3"/>
    <w:rsid w:val="00D12772"/>
    <w:rsid w:val="00D12DCA"/>
    <w:rsid w:val="00D132EE"/>
    <w:rsid w:val="00D1625A"/>
    <w:rsid w:val="00D165FA"/>
    <w:rsid w:val="00D16D67"/>
    <w:rsid w:val="00D170DC"/>
    <w:rsid w:val="00D179AD"/>
    <w:rsid w:val="00D17DE5"/>
    <w:rsid w:val="00D2056D"/>
    <w:rsid w:val="00D20CEB"/>
    <w:rsid w:val="00D21375"/>
    <w:rsid w:val="00D21A11"/>
    <w:rsid w:val="00D21ED4"/>
    <w:rsid w:val="00D22447"/>
    <w:rsid w:val="00D22479"/>
    <w:rsid w:val="00D24DF9"/>
    <w:rsid w:val="00D25214"/>
    <w:rsid w:val="00D26053"/>
    <w:rsid w:val="00D260AF"/>
    <w:rsid w:val="00D268AF"/>
    <w:rsid w:val="00D27098"/>
    <w:rsid w:val="00D270EE"/>
    <w:rsid w:val="00D31166"/>
    <w:rsid w:val="00D31631"/>
    <w:rsid w:val="00D32087"/>
    <w:rsid w:val="00D32636"/>
    <w:rsid w:val="00D33917"/>
    <w:rsid w:val="00D344DC"/>
    <w:rsid w:val="00D34CDB"/>
    <w:rsid w:val="00D34FE2"/>
    <w:rsid w:val="00D356DA"/>
    <w:rsid w:val="00D35AB2"/>
    <w:rsid w:val="00D36AB0"/>
    <w:rsid w:val="00D36AED"/>
    <w:rsid w:val="00D37451"/>
    <w:rsid w:val="00D37559"/>
    <w:rsid w:val="00D37966"/>
    <w:rsid w:val="00D4066A"/>
    <w:rsid w:val="00D40C1E"/>
    <w:rsid w:val="00D418EA"/>
    <w:rsid w:val="00D4216F"/>
    <w:rsid w:val="00D42328"/>
    <w:rsid w:val="00D428D5"/>
    <w:rsid w:val="00D42D59"/>
    <w:rsid w:val="00D433AE"/>
    <w:rsid w:val="00D43B4F"/>
    <w:rsid w:val="00D44861"/>
    <w:rsid w:val="00D4590C"/>
    <w:rsid w:val="00D4647F"/>
    <w:rsid w:val="00D468FB"/>
    <w:rsid w:val="00D478AB"/>
    <w:rsid w:val="00D47983"/>
    <w:rsid w:val="00D47C66"/>
    <w:rsid w:val="00D51784"/>
    <w:rsid w:val="00D521A5"/>
    <w:rsid w:val="00D5251E"/>
    <w:rsid w:val="00D5335E"/>
    <w:rsid w:val="00D53EB6"/>
    <w:rsid w:val="00D55848"/>
    <w:rsid w:val="00D5670B"/>
    <w:rsid w:val="00D57C55"/>
    <w:rsid w:val="00D60A17"/>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660"/>
    <w:rsid w:val="00D670CF"/>
    <w:rsid w:val="00D67458"/>
    <w:rsid w:val="00D67915"/>
    <w:rsid w:val="00D67C9B"/>
    <w:rsid w:val="00D70215"/>
    <w:rsid w:val="00D7037F"/>
    <w:rsid w:val="00D703A1"/>
    <w:rsid w:val="00D70530"/>
    <w:rsid w:val="00D70CB7"/>
    <w:rsid w:val="00D70FD0"/>
    <w:rsid w:val="00D71502"/>
    <w:rsid w:val="00D715CD"/>
    <w:rsid w:val="00D74A51"/>
    <w:rsid w:val="00D751E9"/>
    <w:rsid w:val="00D754EE"/>
    <w:rsid w:val="00D75E5F"/>
    <w:rsid w:val="00D76BCC"/>
    <w:rsid w:val="00D76D63"/>
    <w:rsid w:val="00D7792B"/>
    <w:rsid w:val="00D77ACF"/>
    <w:rsid w:val="00D77C4E"/>
    <w:rsid w:val="00D77DAC"/>
    <w:rsid w:val="00D77F13"/>
    <w:rsid w:val="00D809BB"/>
    <w:rsid w:val="00D8177D"/>
    <w:rsid w:val="00D81BC8"/>
    <w:rsid w:val="00D82B3F"/>
    <w:rsid w:val="00D83FC2"/>
    <w:rsid w:val="00D84175"/>
    <w:rsid w:val="00D845B9"/>
    <w:rsid w:val="00D85888"/>
    <w:rsid w:val="00D86DDA"/>
    <w:rsid w:val="00D871BD"/>
    <w:rsid w:val="00D87408"/>
    <w:rsid w:val="00D9010A"/>
    <w:rsid w:val="00D906D4"/>
    <w:rsid w:val="00D91C73"/>
    <w:rsid w:val="00D9205A"/>
    <w:rsid w:val="00D94083"/>
    <w:rsid w:val="00D94807"/>
    <w:rsid w:val="00D94C7B"/>
    <w:rsid w:val="00D94D37"/>
    <w:rsid w:val="00D96151"/>
    <w:rsid w:val="00D962D6"/>
    <w:rsid w:val="00D972EA"/>
    <w:rsid w:val="00DA0387"/>
    <w:rsid w:val="00DA0763"/>
    <w:rsid w:val="00DA07B1"/>
    <w:rsid w:val="00DA0A06"/>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76"/>
    <w:rsid w:val="00DB1D4A"/>
    <w:rsid w:val="00DB31AF"/>
    <w:rsid w:val="00DB3CD1"/>
    <w:rsid w:val="00DB43B6"/>
    <w:rsid w:val="00DB4606"/>
    <w:rsid w:val="00DB4736"/>
    <w:rsid w:val="00DB4EC3"/>
    <w:rsid w:val="00DB557E"/>
    <w:rsid w:val="00DB5948"/>
    <w:rsid w:val="00DB6283"/>
    <w:rsid w:val="00DB68AC"/>
    <w:rsid w:val="00DB73DF"/>
    <w:rsid w:val="00DB76C3"/>
    <w:rsid w:val="00DB7CEE"/>
    <w:rsid w:val="00DC2EFF"/>
    <w:rsid w:val="00DC2FF6"/>
    <w:rsid w:val="00DC31E7"/>
    <w:rsid w:val="00DC334D"/>
    <w:rsid w:val="00DC3C36"/>
    <w:rsid w:val="00DC49F8"/>
    <w:rsid w:val="00DC5FD4"/>
    <w:rsid w:val="00DC615F"/>
    <w:rsid w:val="00DC712A"/>
    <w:rsid w:val="00DC7236"/>
    <w:rsid w:val="00DC728A"/>
    <w:rsid w:val="00DD0983"/>
    <w:rsid w:val="00DD0BAA"/>
    <w:rsid w:val="00DD0D74"/>
    <w:rsid w:val="00DD2265"/>
    <w:rsid w:val="00DD246B"/>
    <w:rsid w:val="00DD2AAF"/>
    <w:rsid w:val="00DD2F1E"/>
    <w:rsid w:val="00DD4147"/>
    <w:rsid w:val="00DD6F02"/>
    <w:rsid w:val="00DD71A3"/>
    <w:rsid w:val="00DD7C46"/>
    <w:rsid w:val="00DE0CBD"/>
    <w:rsid w:val="00DE1C0E"/>
    <w:rsid w:val="00DE2500"/>
    <w:rsid w:val="00DE299E"/>
    <w:rsid w:val="00DE306E"/>
    <w:rsid w:val="00DE356E"/>
    <w:rsid w:val="00DE4691"/>
    <w:rsid w:val="00DE4DAD"/>
    <w:rsid w:val="00DE5D6A"/>
    <w:rsid w:val="00DE6058"/>
    <w:rsid w:val="00DE77BE"/>
    <w:rsid w:val="00DE79CB"/>
    <w:rsid w:val="00DF0010"/>
    <w:rsid w:val="00DF07CA"/>
    <w:rsid w:val="00DF0A1C"/>
    <w:rsid w:val="00DF322C"/>
    <w:rsid w:val="00DF3848"/>
    <w:rsid w:val="00DF3E9C"/>
    <w:rsid w:val="00DF41FB"/>
    <w:rsid w:val="00DF5069"/>
    <w:rsid w:val="00DF6C91"/>
    <w:rsid w:val="00E01561"/>
    <w:rsid w:val="00E01AA3"/>
    <w:rsid w:val="00E02B22"/>
    <w:rsid w:val="00E03321"/>
    <w:rsid w:val="00E03CBC"/>
    <w:rsid w:val="00E046DC"/>
    <w:rsid w:val="00E06237"/>
    <w:rsid w:val="00E07BDF"/>
    <w:rsid w:val="00E07EEF"/>
    <w:rsid w:val="00E10046"/>
    <w:rsid w:val="00E10683"/>
    <w:rsid w:val="00E10786"/>
    <w:rsid w:val="00E1113C"/>
    <w:rsid w:val="00E12272"/>
    <w:rsid w:val="00E144BB"/>
    <w:rsid w:val="00E15471"/>
    <w:rsid w:val="00E1633F"/>
    <w:rsid w:val="00E172EF"/>
    <w:rsid w:val="00E175CB"/>
    <w:rsid w:val="00E17663"/>
    <w:rsid w:val="00E17B24"/>
    <w:rsid w:val="00E201B7"/>
    <w:rsid w:val="00E20D94"/>
    <w:rsid w:val="00E20E19"/>
    <w:rsid w:val="00E22838"/>
    <w:rsid w:val="00E22EE0"/>
    <w:rsid w:val="00E246CD"/>
    <w:rsid w:val="00E24ECC"/>
    <w:rsid w:val="00E2503F"/>
    <w:rsid w:val="00E253E0"/>
    <w:rsid w:val="00E2592C"/>
    <w:rsid w:val="00E25AFC"/>
    <w:rsid w:val="00E26325"/>
    <w:rsid w:val="00E268CE"/>
    <w:rsid w:val="00E26D8F"/>
    <w:rsid w:val="00E26E19"/>
    <w:rsid w:val="00E274C1"/>
    <w:rsid w:val="00E27DDE"/>
    <w:rsid w:val="00E31BCD"/>
    <w:rsid w:val="00E31C58"/>
    <w:rsid w:val="00E31DC0"/>
    <w:rsid w:val="00E31DED"/>
    <w:rsid w:val="00E3253D"/>
    <w:rsid w:val="00E327FA"/>
    <w:rsid w:val="00E32EC6"/>
    <w:rsid w:val="00E3333E"/>
    <w:rsid w:val="00E33AC5"/>
    <w:rsid w:val="00E33B6A"/>
    <w:rsid w:val="00E33CA3"/>
    <w:rsid w:val="00E33FC9"/>
    <w:rsid w:val="00E341A5"/>
    <w:rsid w:val="00E3421C"/>
    <w:rsid w:val="00E34C53"/>
    <w:rsid w:val="00E34F17"/>
    <w:rsid w:val="00E362D0"/>
    <w:rsid w:val="00E36792"/>
    <w:rsid w:val="00E371D3"/>
    <w:rsid w:val="00E37EFA"/>
    <w:rsid w:val="00E40079"/>
    <w:rsid w:val="00E41FA4"/>
    <w:rsid w:val="00E431B7"/>
    <w:rsid w:val="00E441C2"/>
    <w:rsid w:val="00E44823"/>
    <w:rsid w:val="00E45BCE"/>
    <w:rsid w:val="00E46A09"/>
    <w:rsid w:val="00E47340"/>
    <w:rsid w:val="00E4757E"/>
    <w:rsid w:val="00E47BEB"/>
    <w:rsid w:val="00E50E6A"/>
    <w:rsid w:val="00E514CD"/>
    <w:rsid w:val="00E535E6"/>
    <w:rsid w:val="00E53C08"/>
    <w:rsid w:val="00E53CC2"/>
    <w:rsid w:val="00E542AF"/>
    <w:rsid w:val="00E55233"/>
    <w:rsid w:val="00E55805"/>
    <w:rsid w:val="00E55DFD"/>
    <w:rsid w:val="00E560BF"/>
    <w:rsid w:val="00E5618F"/>
    <w:rsid w:val="00E56454"/>
    <w:rsid w:val="00E56E11"/>
    <w:rsid w:val="00E57090"/>
    <w:rsid w:val="00E573FF"/>
    <w:rsid w:val="00E5755F"/>
    <w:rsid w:val="00E57E46"/>
    <w:rsid w:val="00E600D0"/>
    <w:rsid w:val="00E6030F"/>
    <w:rsid w:val="00E60528"/>
    <w:rsid w:val="00E60C95"/>
    <w:rsid w:val="00E610AB"/>
    <w:rsid w:val="00E618AF"/>
    <w:rsid w:val="00E628BF"/>
    <w:rsid w:val="00E62D31"/>
    <w:rsid w:val="00E62DD4"/>
    <w:rsid w:val="00E6321A"/>
    <w:rsid w:val="00E634CF"/>
    <w:rsid w:val="00E63AA9"/>
    <w:rsid w:val="00E64A5D"/>
    <w:rsid w:val="00E655EA"/>
    <w:rsid w:val="00E658CF"/>
    <w:rsid w:val="00E66F77"/>
    <w:rsid w:val="00E67212"/>
    <w:rsid w:val="00E701E1"/>
    <w:rsid w:val="00E705A1"/>
    <w:rsid w:val="00E70750"/>
    <w:rsid w:val="00E7154D"/>
    <w:rsid w:val="00E71DE6"/>
    <w:rsid w:val="00E72979"/>
    <w:rsid w:val="00E72D8B"/>
    <w:rsid w:val="00E72FCD"/>
    <w:rsid w:val="00E738D2"/>
    <w:rsid w:val="00E74052"/>
    <w:rsid w:val="00E75749"/>
    <w:rsid w:val="00E80284"/>
    <w:rsid w:val="00E802ED"/>
    <w:rsid w:val="00E80B3B"/>
    <w:rsid w:val="00E814BB"/>
    <w:rsid w:val="00E818BB"/>
    <w:rsid w:val="00E837BB"/>
    <w:rsid w:val="00E84DD8"/>
    <w:rsid w:val="00E84E64"/>
    <w:rsid w:val="00E854B6"/>
    <w:rsid w:val="00E905AE"/>
    <w:rsid w:val="00E91662"/>
    <w:rsid w:val="00E92041"/>
    <w:rsid w:val="00E9223E"/>
    <w:rsid w:val="00E92D89"/>
    <w:rsid w:val="00E92E1C"/>
    <w:rsid w:val="00E93303"/>
    <w:rsid w:val="00E94A32"/>
    <w:rsid w:val="00E94BA1"/>
    <w:rsid w:val="00E9590C"/>
    <w:rsid w:val="00E959B3"/>
    <w:rsid w:val="00E95EFF"/>
    <w:rsid w:val="00E96D4A"/>
    <w:rsid w:val="00E9727D"/>
    <w:rsid w:val="00EA0857"/>
    <w:rsid w:val="00EA0BC4"/>
    <w:rsid w:val="00EA13F2"/>
    <w:rsid w:val="00EA1F11"/>
    <w:rsid w:val="00EA20E2"/>
    <w:rsid w:val="00EA262E"/>
    <w:rsid w:val="00EA27F2"/>
    <w:rsid w:val="00EA28CA"/>
    <w:rsid w:val="00EA28CB"/>
    <w:rsid w:val="00EA340A"/>
    <w:rsid w:val="00EA3F94"/>
    <w:rsid w:val="00EA6300"/>
    <w:rsid w:val="00EA6441"/>
    <w:rsid w:val="00EA6F92"/>
    <w:rsid w:val="00EA709E"/>
    <w:rsid w:val="00EA77A8"/>
    <w:rsid w:val="00EB0068"/>
    <w:rsid w:val="00EB0A58"/>
    <w:rsid w:val="00EB1333"/>
    <w:rsid w:val="00EB1FEC"/>
    <w:rsid w:val="00EB26F6"/>
    <w:rsid w:val="00EB336D"/>
    <w:rsid w:val="00EB39A1"/>
    <w:rsid w:val="00EB3B72"/>
    <w:rsid w:val="00EB3EE4"/>
    <w:rsid w:val="00EB408F"/>
    <w:rsid w:val="00EB413B"/>
    <w:rsid w:val="00EB55D4"/>
    <w:rsid w:val="00EB59C6"/>
    <w:rsid w:val="00EB5FFE"/>
    <w:rsid w:val="00EB6E27"/>
    <w:rsid w:val="00EC0A4F"/>
    <w:rsid w:val="00EC0E9E"/>
    <w:rsid w:val="00EC1E4B"/>
    <w:rsid w:val="00EC1F47"/>
    <w:rsid w:val="00EC1F52"/>
    <w:rsid w:val="00EC283C"/>
    <w:rsid w:val="00EC3022"/>
    <w:rsid w:val="00EC3070"/>
    <w:rsid w:val="00EC4021"/>
    <w:rsid w:val="00EC5131"/>
    <w:rsid w:val="00EC537B"/>
    <w:rsid w:val="00EC5DF2"/>
    <w:rsid w:val="00EC608C"/>
    <w:rsid w:val="00EC6489"/>
    <w:rsid w:val="00EC6592"/>
    <w:rsid w:val="00EC6C12"/>
    <w:rsid w:val="00EC7E96"/>
    <w:rsid w:val="00ED049A"/>
    <w:rsid w:val="00ED04BF"/>
    <w:rsid w:val="00ED0768"/>
    <w:rsid w:val="00ED0902"/>
    <w:rsid w:val="00ED1B44"/>
    <w:rsid w:val="00ED26F2"/>
    <w:rsid w:val="00ED3694"/>
    <w:rsid w:val="00ED38A0"/>
    <w:rsid w:val="00ED3BB5"/>
    <w:rsid w:val="00ED3D36"/>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90F"/>
    <w:rsid w:val="00EE69FD"/>
    <w:rsid w:val="00EF020B"/>
    <w:rsid w:val="00EF04FD"/>
    <w:rsid w:val="00EF062F"/>
    <w:rsid w:val="00EF0BCC"/>
    <w:rsid w:val="00EF0C41"/>
    <w:rsid w:val="00EF28E2"/>
    <w:rsid w:val="00EF3B8E"/>
    <w:rsid w:val="00EF3BDD"/>
    <w:rsid w:val="00EF439F"/>
    <w:rsid w:val="00EF48EF"/>
    <w:rsid w:val="00EF55EC"/>
    <w:rsid w:val="00EF5A31"/>
    <w:rsid w:val="00EF6246"/>
    <w:rsid w:val="00EF690A"/>
    <w:rsid w:val="00EF70AD"/>
    <w:rsid w:val="00F00A04"/>
    <w:rsid w:val="00F01406"/>
    <w:rsid w:val="00F04136"/>
    <w:rsid w:val="00F04B06"/>
    <w:rsid w:val="00F04C7E"/>
    <w:rsid w:val="00F04F2C"/>
    <w:rsid w:val="00F05752"/>
    <w:rsid w:val="00F05B97"/>
    <w:rsid w:val="00F069BC"/>
    <w:rsid w:val="00F06B7C"/>
    <w:rsid w:val="00F070AF"/>
    <w:rsid w:val="00F1004B"/>
    <w:rsid w:val="00F10366"/>
    <w:rsid w:val="00F10715"/>
    <w:rsid w:val="00F10D35"/>
    <w:rsid w:val="00F10EBD"/>
    <w:rsid w:val="00F11248"/>
    <w:rsid w:val="00F115CD"/>
    <w:rsid w:val="00F115DA"/>
    <w:rsid w:val="00F11C5B"/>
    <w:rsid w:val="00F12809"/>
    <w:rsid w:val="00F12BC8"/>
    <w:rsid w:val="00F13727"/>
    <w:rsid w:val="00F14BA0"/>
    <w:rsid w:val="00F15A24"/>
    <w:rsid w:val="00F15CDE"/>
    <w:rsid w:val="00F219F5"/>
    <w:rsid w:val="00F21CBB"/>
    <w:rsid w:val="00F220B8"/>
    <w:rsid w:val="00F2212F"/>
    <w:rsid w:val="00F24025"/>
    <w:rsid w:val="00F24492"/>
    <w:rsid w:val="00F24D5C"/>
    <w:rsid w:val="00F25253"/>
    <w:rsid w:val="00F25B17"/>
    <w:rsid w:val="00F26CCC"/>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B02"/>
    <w:rsid w:val="00F40EE9"/>
    <w:rsid w:val="00F41B86"/>
    <w:rsid w:val="00F430BD"/>
    <w:rsid w:val="00F44FE7"/>
    <w:rsid w:val="00F459FF"/>
    <w:rsid w:val="00F45B9C"/>
    <w:rsid w:val="00F4692F"/>
    <w:rsid w:val="00F47032"/>
    <w:rsid w:val="00F47ECC"/>
    <w:rsid w:val="00F50392"/>
    <w:rsid w:val="00F533DE"/>
    <w:rsid w:val="00F547CE"/>
    <w:rsid w:val="00F55AD8"/>
    <w:rsid w:val="00F55D6A"/>
    <w:rsid w:val="00F56586"/>
    <w:rsid w:val="00F574D7"/>
    <w:rsid w:val="00F6003C"/>
    <w:rsid w:val="00F601FC"/>
    <w:rsid w:val="00F6327F"/>
    <w:rsid w:val="00F63526"/>
    <w:rsid w:val="00F64C50"/>
    <w:rsid w:val="00F65C0E"/>
    <w:rsid w:val="00F6684A"/>
    <w:rsid w:val="00F66F64"/>
    <w:rsid w:val="00F67003"/>
    <w:rsid w:val="00F6781D"/>
    <w:rsid w:val="00F67EC0"/>
    <w:rsid w:val="00F718D9"/>
    <w:rsid w:val="00F71A02"/>
    <w:rsid w:val="00F720C6"/>
    <w:rsid w:val="00F724B3"/>
    <w:rsid w:val="00F72733"/>
    <w:rsid w:val="00F72E2D"/>
    <w:rsid w:val="00F74170"/>
    <w:rsid w:val="00F7463B"/>
    <w:rsid w:val="00F74C13"/>
    <w:rsid w:val="00F753FB"/>
    <w:rsid w:val="00F76609"/>
    <w:rsid w:val="00F77806"/>
    <w:rsid w:val="00F80BBB"/>
    <w:rsid w:val="00F816DD"/>
    <w:rsid w:val="00F82D05"/>
    <w:rsid w:val="00F833B7"/>
    <w:rsid w:val="00F837D4"/>
    <w:rsid w:val="00F83EBA"/>
    <w:rsid w:val="00F840E1"/>
    <w:rsid w:val="00F84463"/>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97E64"/>
    <w:rsid w:val="00FA0412"/>
    <w:rsid w:val="00FA1002"/>
    <w:rsid w:val="00FA338C"/>
    <w:rsid w:val="00FA5257"/>
    <w:rsid w:val="00FA60D6"/>
    <w:rsid w:val="00FA76FE"/>
    <w:rsid w:val="00FB0CCB"/>
    <w:rsid w:val="00FB1C3F"/>
    <w:rsid w:val="00FB2266"/>
    <w:rsid w:val="00FB285F"/>
    <w:rsid w:val="00FB28D4"/>
    <w:rsid w:val="00FB37AA"/>
    <w:rsid w:val="00FB3886"/>
    <w:rsid w:val="00FB3E4B"/>
    <w:rsid w:val="00FB3EB4"/>
    <w:rsid w:val="00FB3EF1"/>
    <w:rsid w:val="00FB44D4"/>
    <w:rsid w:val="00FB642F"/>
    <w:rsid w:val="00FC0C6E"/>
    <w:rsid w:val="00FC1AC9"/>
    <w:rsid w:val="00FC2AAF"/>
    <w:rsid w:val="00FC377F"/>
    <w:rsid w:val="00FC3FAD"/>
    <w:rsid w:val="00FC54AC"/>
    <w:rsid w:val="00FC5F81"/>
    <w:rsid w:val="00FC6E3A"/>
    <w:rsid w:val="00FC761D"/>
    <w:rsid w:val="00FD0A84"/>
    <w:rsid w:val="00FD0E10"/>
    <w:rsid w:val="00FD1B50"/>
    <w:rsid w:val="00FD29C0"/>
    <w:rsid w:val="00FD33A3"/>
    <w:rsid w:val="00FD58AD"/>
    <w:rsid w:val="00FD6078"/>
    <w:rsid w:val="00FD6154"/>
    <w:rsid w:val="00FD62FB"/>
    <w:rsid w:val="00FD66C2"/>
    <w:rsid w:val="00FD6774"/>
    <w:rsid w:val="00FD6F01"/>
    <w:rsid w:val="00FD71AC"/>
    <w:rsid w:val="00FE00EC"/>
    <w:rsid w:val="00FE1457"/>
    <w:rsid w:val="00FE2DEF"/>
    <w:rsid w:val="00FE34AA"/>
    <w:rsid w:val="00FE379B"/>
    <w:rsid w:val="00FE3DD9"/>
    <w:rsid w:val="00FE4AAF"/>
    <w:rsid w:val="00FE5952"/>
    <w:rsid w:val="00FE65A9"/>
    <w:rsid w:val="00FE67AA"/>
    <w:rsid w:val="00FE75A5"/>
    <w:rsid w:val="00FE7BB1"/>
    <w:rsid w:val="00FF01A8"/>
    <w:rsid w:val="00FF050B"/>
    <w:rsid w:val="00FF0CEA"/>
    <w:rsid w:val="00FF1093"/>
    <w:rsid w:val="00FF129E"/>
    <w:rsid w:val="00FF1583"/>
    <w:rsid w:val="00FF2195"/>
    <w:rsid w:val="00FF2572"/>
    <w:rsid w:val="00FF2B69"/>
    <w:rsid w:val="00FF338C"/>
    <w:rsid w:val="00FF38BE"/>
    <w:rsid w:val="00FF466B"/>
    <w:rsid w:val="00FF4798"/>
    <w:rsid w:val="00FF50C2"/>
    <w:rsid w:val="00FF5896"/>
    <w:rsid w:val="00FF5AAB"/>
    <w:rsid w:val="00FF6A80"/>
    <w:rsid w:val="00FF7BB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882FA4"/>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rsid w:val="00187CA8"/>
    <w:rPr>
      <w:rFonts w:ascii="Courier New" w:hAnsi="Courier New"/>
      <w:sz w:val="20"/>
    </w:rPr>
  </w:style>
  <w:style w:type="character" w:customStyle="1" w:styleId="TextosinformatoCar">
    <w:name w:val="Texto sin formato Car"/>
    <w:link w:val="Textosinformato"/>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A4">
    <w:name w:val="A4"/>
    <w:uiPriority w:val="99"/>
    <w:rsid w:val="00EA13F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282736232">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599139484">
      <w:bodyDiv w:val="1"/>
      <w:marLeft w:val="0"/>
      <w:marRight w:val="0"/>
      <w:marTop w:val="0"/>
      <w:marBottom w:val="0"/>
      <w:divBdr>
        <w:top w:val="none" w:sz="0" w:space="0" w:color="auto"/>
        <w:left w:val="none" w:sz="0" w:space="0" w:color="auto"/>
        <w:bottom w:val="none" w:sz="0" w:space="0" w:color="auto"/>
        <w:right w:val="none" w:sz="0" w:space="0" w:color="auto"/>
      </w:divBdr>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ordenjuridico.gob.mx/Constitucion/1857.pdf" TargetMode="External"/><Relationship Id="rId1" Type="http://schemas.openxmlformats.org/officeDocument/2006/relationships/hyperlink" Target="http://www.diputados.gob.mx/biblioteca/bibdig/const_mex/const_182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FCF8B-E37C-48AB-916D-221EF01D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2803</Words>
  <Characters>14902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17670</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Lesly Pantoja</cp:lastModifiedBy>
  <cp:revision>4</cp:revision>
  <cp:lastPrinted>2020-12-11T22:29:00Z</cp:lastPrinted>
  <dcterms:created xsi:type="dcterms:W3CDTF">2020-12-11T22:19:00Z</dcterms:created>
  <dcterms:modified xsi:type="dcterms:W3CDTF">2020-12-14T17:54:00Z</dcterms:modified>
</cp:coreProperties>
</file>